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</w:rPr>
        <w:fldChar w:fldCharType="begin"/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</w:rPr>
        <w:instrText xml:space="preserve"> HYPERLINK "http://www.cqsgczjxx.org/Xzzx/Show.aspx?ActDatumBase_Guid=cf342dbd-7c0e-45f5-a968-8844453faf6c" </w:instrTex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</w:rPr>
        <w:t>重庆市水利工程生态护坡定额（征求意见稿）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outlineLvl w:val="2"/>
        <w:rPr>
          <w:rFonts w:hint="eastAsia" w:ascii="方正楷体_GBK" w:hAnsi="方正楷体_GBK" w:eastAsia="方正楷体_GBK" w:cs="方正楷体_GBK"/>
          <w:b w:val="0"/>
          <w:bCs w:val="0"/>
          <w:snapToGrid w:val="0"/>
          <w:kern w:val="0"/>
          <w:sz w:val="32"/>
          <w:szCs w:val="32"/>
        </w:rPr>
      </w:pPr>
      <w:bookmarkStart w:id="0" w:name="_Toc162350546"/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kern w:val="0"/>
          <w:sz w:val="32"/>
          <w:szCs w:val="32"/>
        </w:rPr>
        <w:t>说</w:t>
      </w: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kern w:val="0"/>
          <w:sz w:val="32"/>
          <w:szCs w:val="32"/>
          <w:lang w:val="en-US" w:eastAsia="zh"/>
        </w:rPr>
        <w:t xml:space="preserve">  </w:t>
      </w: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kern w:val="0"/>
          <w:sz w:val="32"/>
          <w:szCs w:val="32"/>
        </w:rPr>
        <w:t>明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outlineLvl w:val="2"/>
        <w:rPr>
          <w:rFonts w:hint="eastAsia" w:ascii="Times New Roman" w:hAnsi="Times New Roman" w:eastAsia="方正仿宋_GBK" w:cs="方正仿宋_GBK"/>
          <w:b w:val="0"/>
          <w:bCs w:val="0"/>
          <w:snapToGrid w:val="0"/>
          <w:kern w:val="0"/>
          <w:sz w:val="32"/>
          <w:szCs w:val="32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"/>
        </w:rPr>
        <w:t>1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2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生态护坡定额包括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植被混凝土生态护坡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干喷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、植生水泥土生态护坡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湿喷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 xml:space="preserve"> 、喷播有机基材、土工生态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袋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护坡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三维植被网护坡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、土工格栅植草护坡、空心砖植草护坡、平面和坡面植草八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类。适用于我市新建或改扩建中小型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水利工程（枢纽及引水工程、河道工程）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的边坡治理（防护）。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2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除</w:t>
      </w:r>
      <w:r>
        <w:rPr>
          <w:rFonts w:hint="eastAsia" w:ascii="Times New Roman" w:hAnsi="Times New Roman" w:eastAsia="方正仿宋_GBK" w:cs="方正仿宋_GBK"/>
          <w:snapToGrid w:val="0"/>
          <w:spacing w:val="-6"/>
          <w:kern w:val="0"/>
          <w:sz w:val="32"/>
          <w:szCs w:val="32"/>
          <w:highlight w:val="none"/>
        </w:rPr>
        <w:t>特别说明外，本</w:t>
      </w:r>
      <w:r>
        <w:rPr>
          <w:rFonts w:hint="eastAsia" w:ascii="Times New Roman" w:hAnsi="Times New Roman" w:eastAsia="方正仿宋_GBK" w:cs="方正仿宋_GBK"/>
          <w:snapToGrid w:val="0"/>
          <w:spacing w:val="-6"/>
          <w:kern w:val="0"/>
          <w:sz w:val="32"/>
          <w:szCs w:val="32"/>
          <w:highlight w:val="none"/>
          <w:lang w:eastAsia="zh-CN"/>
        </w:rPr>
        <w:t>定额</w:t>
      </w:r>
      <w:r>
        <w:rPr>
          <w:rFonts w:hint="eastAsia" w:ascii="Times New Roman" w:hAnsi="Times New Roman" w:eastAsia="方正仿宋_GBK" w:cs="方正仿宋_GBK"/>
          <w:snapToGrid w:val="0"/>
          <w:spacing w:val="-6"/>
          <w:kern w:val="0"/>
          <w:sz w:val="32"/>
          <w:szCs w:val="32"/>
          <w:highlight w:val="none"/>
        </w:rPr>
        <w:t>涉及的边坡面积，指边坡实际斜面积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2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本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定额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涉及的材料仓库、加工棚、主水泵及供水干管定额未考虑，发生时应根据施工组织设计在临时工程中考虑。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2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本定额土料来源按利用开挖料考虑。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2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植被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混凝土生态护坡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干喷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、植生水泥土生态护坡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湿喷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 xml:space="preserve"> 定额按边坡高度60m以内编制，总高度每增加20m，相应定额子目（钢丝网铺设、锚钉安装、植生棒制作安装、植被混凝土喷植、植生水泥土喷植）人工和机械消耗量增加6%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，总高度不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超过120m；最上面一段增加高度达到10m按20m计算；不足10m的，人工和机械消耗量按增加量的一半计算；比如边坡高度110m，则人工和机械消耗量增加6%×3=18%，即人工和机械消耗量乘以系数1.18；边坡高度109m，则人工和机械消耗量增加6%×2+6%×0.5=15%，即人工和机械消耗量乘以系数1.15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2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凿植生孔适用于混凝土边坡（厚度100mm）,实际厚度不同时，按不同厚度等比例换算调整子目系数。植生孔间排距按1000×1000mm编制，植生孔间排距不同时按比例换算调整子目系数。孔径按Ф100mm以内编制，当设计孔径大于Ф100mm（≤Ф200mm），定额乘以系数1.2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2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钢丝网铺设铺双层网的，工程量按单层网工程量乘以2。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</w:pPr>
      <w:bookmarkStart w:id="1" w:name="_Hlk162295781"/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2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植被混凝土生态护坡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干喷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、植生水泥土生态护坡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湿喷</w:t>
      </w:r>
      <w:bookmarkEnd w:id="1"/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和喷播有机基材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的材料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配合比、喷植厚度按不同边坡类型编制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土质边坡基层厚度为8cm，面层厚度为2cm；岩质边坡、混凝土边坡基层厚度为10cm，面层厚度为3cm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。实际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使用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配合比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厚度不同时，人工和机械消耗量不做调整。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2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植物养护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适用于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植被混凝土生态护坡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干喷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、植生水泥土生态护坡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湿喷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</w:rPr>
        <w:t>。定额子目按1年编制，养护期1年以内的，每减少1个月，相应定额子目乘以扣减系数0.07，比如养护期为6个月，扣减系数=（12-6）×0.07=0.42，则相应定额子目乘以系数1-0.42=0.58；养护期1年以上2年以内的，每增加1个月，相应定额子目乘以增加系数0.04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2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  <w:t>定额中的草籽用量可根据设计调整，人工和其他定额不做调整。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highlight w:val="none"/>
          <w:lang w:eastAsia="zh-CN"/>
        </w:rPr>
      </w:pPr>
    </w:p>
    <w:tbl>
      <w:tblPr>
        <w:tblStyle w:val="8"/>
        <w:tblW w:w="91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17"/>
        <w:gridCol w:w="900"/>
        <w:gridCol w:w="1650"/>
        <w:gridCol w:w="1558"/>
        <w:gridCol w:w="1522"/>
        <w:gridCol w:w="1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napToGrid w:val="0"/>
                <w:color w:val="000000"/>
                <w:kern w:val="0"/>
                <w:sz w:val="44"/>
                <w:szCs w:val="44"/>
              </w:rPr>
              <w:t>第九章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napToGrid w:val="0"/>
                <w:color w:val="000000"/>
                <w:kern w:val="0"/>
                <w:sz w:val="44"/>
                <w:szCs w:val="44"/>
                <w:lang w:val="en-US" w:eastAsia="zh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napToGrid w:val="0"/>
                <w:color w:val="000000"/>
                <w:kern w:val="0"/>
                <w:sz w:val="44"/>
                <w:szCs w:val="44"/>
              </w:rPr>
              <w:t>生态护坡定额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rPr>
                <w:rFonts w:hint="eastAsia" w:ascii="方正黑体_GBK" w:hAnsi="方正黑体_GBK" w:eastAsia="方正黑体_GBK" w:cs="方正黑体_GBK"/>
                <w:b w:val="0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napToGrid w:val="0"/>
                <w:kern w:val="0"/>
                <w:sz w:val="32"/>
                <w:szCs w:val="32"/>
              </w:rPr>
              <w:t xml:space="preserve">九—一   边坡预处理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（1）土质边坡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适用范围：适用于土质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边坡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采用植被混凝土喷植（干喷）、植生水泥土喷植（湿喷）、喷播有机基材、土工生态袋护坡工艺。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工作内容：清除浮土、松石、浮根等松散物。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3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60" w:firstLineChars="60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边坡预处理 土质边坡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0.39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0.41</w:t>
            </w:r>
          </w:p>
        </w:tc>
        <w:tc>
          <w:tcPr>
            <w:tcW w:w="1564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2.91</w:t>
            </w:r>
          </w:p>
        </w:tc>
        <w:tc>
          <w:tcPr>
            <w:tcW w:w="15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3.10</w:t>
            </w:r>
          </w:p>
        </w:tc>
        <w:tc>
          <w:tcPr>
            <w:tcW w:w="15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3.29</w:t>
            </w:r>
          </w:p>
        </w:tc>
        <w:tc>
          <w:tcPr>
            <w:tcW w:w="15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0.83</w:t>
            </w:r>
          </w:p>
        </w:tc>
        <w:tc>
          <w:tcPr>
            <w:tcW w:w="15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0.88</w:t>
            </w:r>
          </w:p>
        </w:tc>
        <w:tc>
          <w:tcPr>
            <w:tcW w:w="15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0.93</w:t>
            </w:r>
          </w:p>
        </w:tc>
        <w:tc>
          <w:tcPr>
            <w:tcW w:w="15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4.11</w:t>
            </w:r>
          </w:p>
        </w:tc>
        <w:tc>
          <w:tcPr>
            <w:tcW w:w="15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4.37</w:t>
            </w:r>
          </w:p>
        </w:tc>
        <w:tc>
          <w:tcPr>
            <w:tcW w:w="15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4.63</w:t>
            </w:r>
          </w:p>
        </w:tc>
        <w:tc>
          <w:tcPr>
            <w:tcW w:w="15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4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Y90001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Y90002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Y90003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Y90004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8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22"/>
        <w:gridCol w:w="850"/>
        <w:gridCol w:w="1650"/>
        <w:gridCol w:w="1550"/>
        <w:gridCol w:w="1489"/>
        <w:gridCol w:w="1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（2）岩质边坡 Ⅴ～VII类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适用范围：适用于岩质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边坡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采用植被混凝土喷植（干喷）、植生水泥土喷植（湿喷）、喷播有机基材、土工生态袋护坡工艺。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工作内容：清除浮土、松石、浮根等松散物。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1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边坡预处理 岩质边坡 Ⅴ～VII类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0.67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0.71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0.75</w:t>
            </w:r>
          </w:p>
        </w:tc>
        <w:tc>
          <w:tcPr>
            <w:tcW w:w="1461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1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1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5.30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5.64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5.99</w:t>
            </w:r>
          </w:p>
        </w:tc>
        <w:tc>
          <w:tcPr>
            <w:tcW w:w="146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1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1.51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1.60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1.69</w:t>
            </w:r>
          </w:p>
        </w:tc>
        <w:tc>
          <w:tcPr>
            <w:tcW w:w="146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7.48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7.95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8.43</w:t>
            </w:r>
          </w:p>
        </w:tc>
        <w:tc>
          <w:tcPr>
            <w:tcW w:w="14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1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46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9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Y90007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Y90008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48"/>
        <w:gridCol w:w="735"/>
        <w:gridCol w:w="1550"/>
        <w:gridCol w:w="1683"/>
        <w:gridCol w:w="1545"/>
        <w:gridCol w:w="1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（3）岩质边坡 Ⅶ～Ⅸ类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适用范围：适用于岩质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边坡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采用植被混凝土喷植（干喷）、植生水泥土喷植（湿喷）、喷播有机基材、土工生态袋护坡工艺。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工作内容：清除浮土、松石、浮根等松散物。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边坡预处理 岩质边坡 Ⅶ～Ⅸ类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14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1.04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1.10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1.16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1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1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8.22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8.74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9.28</w:t>
            </w:r>
          </w:p>
        </w:tc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1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2.34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2.48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2.62</w:t>
            </w:r>
          </w:p>
        </w:tc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11.60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12.32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13.06</w:t>
            </w:r>
          </w:p>
        </w:tc>
        <w:tc>
          <w:tcPr>
            <w:tcW w:w="147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14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0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Y90009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Y90011</w:t>
            </w:r>
          </w:p>
        </w:tc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04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72"/>
        <w:gridCol w:w="767"/>
        <w:gridCol w:w="1566"/>
        <w:gridCol w:w="1517"/>
        <w:gridCol w:w="1539"/>
        <w:gridCol w:w="1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九—二  凿植生孔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适用范围：适用于混凝土边坡采用植被混凝土喷植（干喷）、植生水泥土喷植（湿喷）、喷播有机基材工艺。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工作内容：定位、打孔、清理。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2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76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凿植生孔 混凝土边坡 厚度100mm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1.48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1.57</w:t>
            </w:r>
          </w:p>
        </w:tc>
        <w:tc>
          <w:tcPr>
            <w:tcW w:w="153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1.66</w:t>
            </w:r>
          </w:p>
        </w:tc>
        <w:tc>
          <w:tcPr>
            <w:tcW w:w="1694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2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7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2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7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14.76</w:t>
            </w:r>
          </w:p>
        </w:tc>
        <w:tc>
          <w:tcPr>
            <w:tcW w:w="15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15.70</w:t>
            </w:r>
          </w:p>
        </w:tc>
        <w:tc>
          <w:tcPr>
            <w:tcW w:w="15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16.64</w:t>
            </w: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2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7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4.93</w:t>
            </w:r>
          </w:p>
        </w:tc>
        <w:tc>
          <w:tcPr>
            <w:tcW w:w="15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5.24</w:t>
            </w:r>
          </w:p>
        </w:tc>
        <w:tc>
          <w:tcPr>
            <w:tcW w:w="15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5.55</w:t>
            </w: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21.17</w:t>
            </w:r>
          </w:p>
        </w:tc>
        <w:tc>
          <w:tcPr>
            <w:tcW w:w="15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22.51</w:t>
            </w:r>
          </w:p>
        </w:tc>
        <w:tc>
          <w:tcPr>
            <w:tcW w:w="15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23.85</w:t>
            </w: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C891</w:t>
            </w:r>
          </w:p>
        </w:tc>
        <w:tc>
          <w:tcPr>
            <w:tcW w:w="12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方柄尖凿 14H</w:t>
            </w:r>
          </w:p>
        </w:tc>
        <w:tc>
          <w:tcPr>
            <w:tcW w:w="7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12.48</w:t>
            </w:r>
          </w:p>
        </w:tc>
        <w:tc>
          <w:tcPr>
            <w:tcW w:w="15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12.48</w:t>
            </w:r>
          </w:p>
        </w:tc>
        <w:tc>
          <w:tcPr>
            <w:tcW w:w="15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12.48</w:t>
            </w: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C151</w:t>
            </w:r>
          </w:p>
        </w:tc>
        <w:tc>
          <w:tcPr>
            <w:tcW w:w="12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电</w:t>
            </w:r>
          </w:p>
        </w:tc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kw.h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13.21</w:t>
            </w:r>
          </w:p>
        </w:tc>
        <w:tc>
          <w:tcPr>
            <w:tcW w:w="15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13.21</w:t>
            </w:r>
          </w:p>
        </w:tc>
        <w:tc>
          <w:tcPr>
            <w:tcW w:w="15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13.21</w:t>
            </w: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2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7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6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Y90013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Y90015</w:t>
            </w: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Y90016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00"/>
        <w:gridCol w:w="816"/>
        <w:gridCol w:w="1584"/>
        <w:gridCol w:w="1566"/>
        <w:gridCol w:w="1700"/>
        <w:gridCol w:w="1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九—三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 xml:space="preserve">  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泄水管制作安装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适用范围：适用于土质、岩质和混凝土边坡采用植被混凝土喷植（干喷）、植生水泥土喷植（湿喷）、喷播有机基材工艺。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工作内容：下料、清孔、涂抹沥青、安装等。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3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泄水管制作安装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0.95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1.01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1.07</w:t>
            </w:r>
          </w:p>
        </w:tc>
        <w:tc>
          <w:tcPr>
            <w:tcW w:w="1467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0.57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0.61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0.65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1.52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1.62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1.72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0.76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0.86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3.80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4.05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4.30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C815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硬塑料管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10.60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10.60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10.60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Y90017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Y90019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Y90020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九—四</w:t>
      </w: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kern w:val="0"/>
          <w:sz w:val="32"/>
          <w:szCs w:val="32"/>
          <w:lang w:val="en-US" w:eastAsia="zh" w:bidi="ar-SA"/>
        </w:rPr>
        <w:t xml:space="preserve">  </w:t>
      </w: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锚钉安装</w:t>
      </w:r>
    </w:p>
    <w:tbl>
      <w:tblPr>
        <w:tblStyle w:val="8"/>
        <w:tblW w:w="89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89"/>
        <w:gridCol w:w="966"/>
        <w:gridCol w:w="1426"/>
        <w:gridCol w:w="1550"/>
        <w:gridCol w:w="1525"/>
        <w:gridCol w:w="1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（1）土质边坡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适用范围：适用于土质边坡采用植被混凝土喷植（干喷）、植生水泥土喷植（湿喷）、喷播有机基材工艺。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工作内容：定位、打孔、安装锚钉。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1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锚钉安装 土质边坡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42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1.82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1.94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2.05</w:t>
            </w:r>
          </w:p>
        </w:tc>
        <w:tc>
          <w:tcPr>
            <w:tcW w:w="1566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1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1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18.17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19.33</w:t>
            </w: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20.49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21.71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1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5.46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5.81</w:t>
            </w: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6.15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25.45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27.08</w:t>
            </w: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28.69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30.40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C893</w:t>
            </w:r>
          </w:p>
        </w:tc>
        <w:tc>
          <w:tcPr>
            <w:tcW w:w="1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锚杆φ14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1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6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2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Y90022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Y90023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Y90024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9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84"/>
        <w:gridCol w:w="750"/>
        <w:gridCol w:w="1583"/>
        <w:gridCol w:w="1617"/>
        <w:gridCol w:w="1627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（2）岩质边坡 Ⅴ～VII类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适用范围：适用于岩质边坡采用植被混凝土喷植（干喷）、植生水泥土喷植（湿喷）、喷播有机基材工艺。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工作内容：定位、打孔、安装锚钉。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08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锚钉安装 岩质边坡 Ⅴ～VII类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2.27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2.42</w:t>
            </w:r>
          </w:p>
        </w:tc>
        <w:tc>
          <w:tcPr>
            <w:tcW w:w="162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2.56</w:t>
            </w:r>
          </w:p>
        </w:tc>
        <w:tc>
          <w:tcPr>
            <w:tcW w:w="1569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22.71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24.16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25.61</w:t>
            </w: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27.14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6.82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7.26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7.69</w:t>
            </w: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31.80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33.84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35.86</w:t>
            </w: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C335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电钻钻头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5.62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5.62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5.62</w:t>
            </w: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C893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锚杆φ14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C151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电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kw.h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4.51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4.51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4.51</w:t>
            </w: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1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Y90025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Y90026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Y90027</w:t>
            </w:r>
          </w:p>
        </w:tc>
        <w:tc>
          <w:tcPr>
            <w:tcW w:w="1569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Y90028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5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35"/>
        <w:gridCol w:w="763"/>
        <w:gridCol w:w="1500"/>
        <w:gridCol w:w="1500"/>
        <w:gridCol w:w="1487"/>
        <w:gridCol w:w="1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（3）岩质边坡 Ⅶ～Ⅸ类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适用范围：适用于岩质边坡采用植被混凝土喷植（干喷）、植生水泥土喷植（湿喷）、喷播有机基材工艺。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工作内容：定位、打孔、安装锚钉。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1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7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锚钉安装 岩质边坡 Ⅶ～Ⅸ类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2.84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3.02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3.20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28.39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30.20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32.01</w:t>
            </w:r>
          </w:p>
        </w:tc>
        <w:tc>
          <w:tcPr>
            <w:tcW w:w="147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33.93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8.53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9.07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9.61</w:t>
            </w:r>
          </w:p>
        </w:tc>
        <w:tc>
          <w:tcPr>
            <w:tcW w:w="147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39.76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42.29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44.82</w:t>
            </w:r>
          </w:p>
        </w:tc>
        <w:tc>
          <w:tcPr>
            <w:tcW w:w="147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47.51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C335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电钻钻头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6.24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6.24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6.24</w:t>
            </w:r>
          </w:p>
        </w:tc>
        <w:tc>
          <w:tcPr>
            <w:tcW w:w="147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C893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锚杆φ14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47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C151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电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kw.h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5.01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5.01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5.01</w:t>
            </w:r>
          </w:p>
        </w:tc>
        <w:tc>
          <w:tcPr>
            <w:tcW w:w="147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47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85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Y90031</w:t>
            </w:r>
          </w:p>
        </w:tc>
        <w:tc>
          <w:tcPr>
            <w:tcW w:w="1473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Y90032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1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51"/>
        <w:gridCol w:w="750"/>
        <w:gridCol w:w="1683"/>
        <w:gridCol w:w="1633"/>
        <w:gridCol w:w="1713"/>
        <w:gridCol w:w="1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（4）混凝土边坡 厚度100mm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适用范围：适用于混凝土边坡采用植被混凝土喷植（干喷）、植生水泥土喷植（湿喷）、喷播有机基材工艺。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工作内容：定位、打孔、安装锚钉。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1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锚钉安装 混凝土边坡 厚度100mm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2.61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2.78</w:t>
            </w:r>
          </w:p>
        </w:tc>
        <w:tc>
          <w:tcPr>
            <w:tcW w:w="171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2.94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1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1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26.12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27.78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29.45</w:t>
            </w:r>
          </w:p>
        </w:tc>
        <w:tc>
          <w:tcPr>
            <w:tcW w:w="15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31.22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1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7.85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8.34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8.84</w:t>
            </w:r>
          </w:p>
        </w:tc>
        <w:tc>
          <w:tcPr>
            <w:tcW w:w="15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36.58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38.90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41.23</w:t>
            </w:r>
          </w:p>
        </w:tc>
        <w:tc>
          <w:tcPr>
            <w:tcW w:w="1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43.71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C335</w:t>
            </w:r>
          </w:p>
        </w:tc>
        <w:tc>
          <w:tcPr>
            <w:tcW w:w="11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电钻钻头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5.74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5.74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5.74</w:t>
            </w:r>
          </w:p>
        </w:tc>
        <w:tc>
          <w:tcPr>
            <w:tcW w:w="15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C893</w:t>
            </w:r>
          </w:p>
        </w:tc>
        <w:tc>
          <w:tcPr>
            <w:tcW w:w="11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锚杆φ14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  <w:tc>
          <w:tcPr>
            <w:tcW w:w="15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C151</w:t>
            </w:r>
          </w:p>
        </w:tc>
        <w:tc>
          <w:tcPr>
            <w:tcW w:w="11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电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kw.h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4.61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4.61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4.61</w:t>
            </w:r>
          </w:p>
        </w:tc>
        <w:tc>
          <w:tcPr>
            <w:tcW w:w="1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1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8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Y90033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Y90034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Y90035</w:t>
            </w:r>
          </w:p>
        </w:tc>
        <w:tc>
          <w:tcPr>
            <w:tcW w:w="1567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Y90036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3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902"/>
        <w:gridCol w:w="888"/>
        <w:gridCol w:w="1462"/>
        <w:gridCol w:w="1462"/>
        <w:gridCol w:w="1462"/>
        <w:gridCol w:w="1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九—五 植生棒制作安装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适用范围：适用于土质、岩质和混凝土边坡采用植被混凝土喷植（干喷）、植生水泥土喷植（湿喷）。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工作内容：植生棒制作、运输、安装。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9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8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植生棒制作安装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以下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30°～45°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45°～65°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90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0.44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0.47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0.50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4.00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4.26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4.52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4.19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4.46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4.73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8.63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9.19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9.75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C894</w:t>
            </w: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植生袋（Ф100mm，条形）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108.15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108.15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108.15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108.15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C909</w:t>
            </w: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种植土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有机物料（稻壳）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0.33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C910</w:t>
            </w: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有机肥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16.27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16.27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16.27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16.27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C903</w:t>
            </w: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复合肥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0.81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7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Y90037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Y90038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Y90039</w:t>
            </w: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Y90040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83"/>
        <w:gridCol w:w="783"/>
        <w:gridCol w:w="1650"/>
        <w:gridCol w:w="1667"/>
        <w:gridCol w:w="1478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九—六 钢丝网铺设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适用范围：适用于土质、岩质和混凝土边坡采用植被混凝土喷植（干喷）、植生水泥土喷植（湿喷）、喷播有机基材工艺。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工作内容：钢丝网铺设、搭接、整理。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08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78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钢丝网铺设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3.31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3.52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3.73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17.37</w:t>
            </w:r>
          </w:p>
        </w:tc>
        <w:tc>
          <w:tcPr>
            <w:tcW w:w="16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18.48</w:t>
            </w:r>
          </w:p>
        </w:tc>
        <w:tc>
          <w:tcPr>
            <w:tcW w:w="14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19.59</w:t>
            </w:r>
          </w:p>
        </w:tc>
        <w:tc>
          <w:tcPr>
            <w:tcW w:w="157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5.79</w:t>
            </w:r>
          </w:p>
        </w:tc>
        <w:tc>
          <w:tcPr>
            <w:tcW w:w="16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6.16</w:t>
            </w:r>
          </w:p>
        </w:tc>
        <w:tc>
          <w:tcPr>
            <w:tcW w:w="14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6.53</w:t>
            </w:r>
          </w:p>
        </w:tc>
        <w:tc>
          <w:tcPr>
            <w:tcW w:w="157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26.47</w:t>
            </w:r>
          </w:p>
        </w:tc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28.16</w:t>
            </w:r>
          </w:p>
        </w:tc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29.85</w:t>
            </w:r>
          </w:p>
        </w:tc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31.64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C469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钢丝网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103.00</w:t>
            </w:r>
          </w:p>
        </w:tc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103.00</w:t>
            </w:r>
          </w:p>
        </w:tc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103.00</w:t>
            </w:r>
          </w:p>
        </w:tc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6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4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7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Y90041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Y90042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Y90043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Y90044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331"/>
        <w:gridCol w:w="892"/>
        <w:gridCol w:w="1624"/>
        <w:gridCol w:w="1623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九—七   植被混凝土喷植（干喷）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（1）土质边坡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工作内容：筛土、拌和（干料）、运输、喷植、铺设无纺布。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2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3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8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植被混凝土喷植（干喷）土质边坡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2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25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33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1.69</w:t>
            </w:r>
          </w:p>
        </w:tc>
        <w:tc>
          <w:tcPr>
            <w:tcW w:w="162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1.79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5.08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5.38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15.25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16.17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17.14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10.16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10.77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32.18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34.11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36.16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2.36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2.41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C909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种植土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10.60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10.81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C080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水泥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593.60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605.47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617.58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保水剂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2.12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2.16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有机物料（稻壳）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1.59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1.62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C902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生态剂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430.36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438.97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447.75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C910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有机肥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207.76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211.92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216.16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C903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复合肥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7.00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7.14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C907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种子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0.14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0.14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C908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无纺布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JXB001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筛土机 2.2kW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1.76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1.87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JXB002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卧式搅拌机 0.32m³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4.75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5.04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JXB003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卧式搅拌机 0.5m³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3.03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3.21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JXB004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锚喷机 5.5kW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3.78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4.01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JXB005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潜水泵 3.5kW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3.78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4.01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JXB006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螺杆式空气压缩机 15.5m³/min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3.78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4.01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JXB007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装载机 55kW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3.40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3.60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JXB008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粉土机 15kW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3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8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148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Y90045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Y90046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注：1.搅拌机应根据《施工组织设计》或《施工方案》选择其一。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    2.土料采用强风化极软岩现场加工的，筛土机替换为粉土机，消耗量不变。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324"/>
        <w:gridCol w:w="816"/>
        <w:gridCol w:w="1619"/>
        <w:gridCol w:w="1618"/>
        <w:gridCol w:w="1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（2）岩质边坡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工作内容：筛土、拌和（干料）、运输、喷植、铺设无纺布。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22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3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植被混凝土喷植（干喷）岩质边坡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22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22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1.86</w:t>
            </w:r>
          </w:p>
        </w:tc>
        <w:tc>
          <w:tcPr>
            <w:tcW w:w="161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1.97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5.59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5.92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16.78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17.79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11.18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11.85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35.41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37.53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39.77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2.60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2.65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C909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种植土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14.30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14.59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14.88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C080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水泥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792.00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807.84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824.00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保水剂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2.86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2.92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有机物料（稻壳）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2.15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2.19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C902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生态剂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577.50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589.05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600.83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C910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有机肥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279.40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284.99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290.69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C903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复合肥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9.35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9.54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C907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种子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0.20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0.20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C908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无纺布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JXB001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筛土机 2.2kW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1.94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2.06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JXB002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卧式搅拌机 0.32m³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5.23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5.54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JXB003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卧式搅拌机 0.5m³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3.33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3.53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JXB004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锚喷机 5.5kW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4.16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4.41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JXB005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潜水泵 3.5kW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4.16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4.41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JXB006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螺杆式空气压缩机 15.5m³/min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4.16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4.41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JXB007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装载机 55kW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3.74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3.96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JXB008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粉土机 15kW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062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Y90048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Y90049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注：1.搅拌机应根据《施工组织设计》或《施工方案》选择其一。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    2.土料采用强风化极软岩现场加工的，筛土机替换为粉土机，消耗量不变。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369"/>
        <w:gridCol w:w="820"/>
        <w:gridCol w:w="1650"/>
        <w:gridCol w:w="1649"/>
        <w:gridCol w:w="1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（3）混凝土边坡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工作内容：筛土、拌和（干料）、运输、喷植、铺设无纺布。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40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3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8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植被混凝土喷植（干喷）混凝土边坡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40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36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1.71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1.81</w:t>
            </w:r>
          </w:p>
        </w:tc>
        <w:tc>
          <w:tcPr>
            <w:tcW w:w="1652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5.13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5.43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15.40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16.33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17.31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10.26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10.88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32.50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34.45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36.52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2.38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2.43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C909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种植土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13.65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13.92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14.20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C080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水泥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756.00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771.12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786.54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保水剂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2.73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2.78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有机物料（稻壳）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2.05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2.09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C902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生态剂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551.25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562.28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573.53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C910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有机肥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266.70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272.03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277.47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C903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复合肥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8.93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9.10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C907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种子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0.22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0.22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C908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无纺布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JXB001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筛土机 2.2kW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1.78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1.89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JXB002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卧式搅拌机 0.32m³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4.80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5.09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JXB003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卧式搅拌机 0.5m³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3.06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3.24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JXB004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锚喷机 5.5kW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3.82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4.05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JXB005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潜水泵 3.5kW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3.82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4.05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JXB006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螺杆式空气压缩机 15.5m³/min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3.82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4.05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JXB007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装载机 55kW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3.43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3.64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JXB008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粉土机 15kW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129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Y90051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Y90052</w:t>
            </w: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注：1.搅拌机应根据《施工组织设计》或《施工方案》选择其一。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    2.土料采用强风化极软岩现场加工的，筛土机替换为粉土机，消耗量不变。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3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702"/>
        <w:gridCol w:w="452"/>
        <w:gridCol w:w="341"/>
        <w:gridCol w:w="1303"/>
        <w:gridCol w:w="341"/>
        <w:gridCol w:w="1302"/>
        <w:gridCol w:w="341"/>
        <w:gridCol w:w="1304"/>
        <w:gridCol w:w="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9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九—八 植生水泥土喷植（湿喷）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（1）土质边坡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工作内容：筛土、汽车就位、加水、装料拌和、运输、喷植、回程，铺设无纺布。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3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7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79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植生水泥土喷植（湿喷）土质边坡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3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36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793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44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1.05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1.12</w:t>
            </w:r>
          </w:p>
        </w:tc>
        <w:tc>
          <w:tcPr>
            <w:tcW w:w="1645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2.80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2.98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8.48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9.02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6.03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6.42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18.36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19.54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2.29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2.36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C909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种植土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10.28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10.60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C080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水泥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699.18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720.80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735.22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C911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草纤维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2.06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2.12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有机物料（稻壳）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2.36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2.44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C902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生态剂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417.45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430.36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438.97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C910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有机肥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201.53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207.76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211.92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C903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复合肥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6.79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7.00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C907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种子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0.12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0.12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C908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无纺布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JXB001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筛土机 2.2kW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1.66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1.77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JXB007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装载机 55kW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1.97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2.10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J4034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汽车拖车头载重量（t）20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3.52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3.74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JXB009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客土喷播机 10m³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3.52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3.74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JXB005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潜水泵 3.5kW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1.05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1.12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JXB008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粉土机 15kW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7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4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4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1" w:type="dxa"/>
          <w:trHeight w:val="381" w:hRule="atLeast"/>
          <w:jc w:val="center"/>
        </w:trPr>
        <w:tc>
          <w:tcPr>
            <w:tcW w:w="4090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Y90054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Y90055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注：土料采用强风化极软岩现场加工的，筛土机替换为粉土机，消耗量不变。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316"/>
        <w:gridCol w:w="886"/>
        <w:gridCol w:w="1613"/>
        <w:gridCol w:w="1612"/>
        <w:gridCol w:w="1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（3）岩质边坡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工作内容：筛土、汽车就位、加水、装料拌和、运输、喷植、回程，铺设无纺布。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8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植生水泥土喷植（湿喷）岩质边坡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8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8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1.16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1.23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3.08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3.28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9.33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9.92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6.63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7.06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20.20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21.49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22.80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2.52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2.60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C909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种植土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13.68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14.10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14.38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C080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水泥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928.29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957.00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976.14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C911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草纤维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2.77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2.86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有机物料（稻壳）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3.15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3.25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C902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生态剂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560.18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577.50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589.05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C910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有机肥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271.02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279.40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284.99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C903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复合肥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9.07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9.35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C907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种子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0.18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0.18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C908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无纺布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JXB001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筛土机 2.2kW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1.83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1.95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JXB007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装载机 55kW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2.17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2.31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J4034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汽车拖车头载重量（t）20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3.87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4.11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JXB009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客土喷播机 10m³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3.87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4.11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JXB005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潜水泵 3.5kW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1.16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1.23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JXB008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粉土机 15kW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3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8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120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Y90057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Y90058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注：土料采用强风化极软岩现场加工的，筛土机替换为粉土机，消耗量不变。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322"/>
        <w:gridCol w:w="882"/>
        <w:gridCol w:w="1618"/>
        <w:gridCol w:w="1617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（3）混凝土边坡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工作内容：筛土、汽车就位、加水、装料拌和、运输、喷植、回程，铺设无纺布。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21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8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植生水泥土喷植（湿喷）混凝土边坡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21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2.83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3.01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8.56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9.11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6.09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6.48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18.54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19.73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2.31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2.38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C909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种植土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13.24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13.65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C080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水泥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886.10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913.50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931.77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C911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草纤维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2.65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2.73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有机物料（稻壳）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3.00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3.09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C902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生态剂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534.71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551.25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562.28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C910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有机肥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258.70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266.70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272.03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C903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复合肥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8.66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8.93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C907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种子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0.19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0.19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C908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无纺布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JXB001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筛土机 2.2kW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1.68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1.79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JXB007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装载机 55kW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1.99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2.12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J4034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汽车拖车头载重量（t）20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3.56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3.78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JXB009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客土喷播机 10m³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3.56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3.78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JXB005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潜水泵 3.5kW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1.06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1.13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JXB008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粉土机 15kW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3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125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Y90060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Y90061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注：土料采用强风化极软岩现场加工的，筛土机替换为粉土机，消耗量不变。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922"/>
        <w:gridCol w:w="1184"/>
        <w:gridCol w:w="2183"/>
        <w:gridCol w:w="1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九—九 喷播有机基材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（1）土质边坡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工作内容：筛土、汽车就位、加水、装料拌和、运输、喷植、回程，铺设无纺布。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0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9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118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喷播有机基材 土质边坡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0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8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1.05</w:t>
            </w:r>
          </w:p>
        </w:tc>
        <w:tc>
          <w:tcPr>
            <w:tcW w:w="1901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2.80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8.48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6.03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18.36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1.94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C907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种子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0.13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C909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种植土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10.60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有机物料（稻壳）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2.02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保水剂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18.40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C914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喷播黏结剂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18.40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C903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复合肥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4.85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C908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无纺布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JXB001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筛土机 2.2kW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1.66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JXB007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装载机 55kW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1.97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J4034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汽车拖车头载重量（t）20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3.52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JXB009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客土喷播机 10m³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3.52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JXB005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潜水泵 3.5kW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1.05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JXB008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粉土机 15kW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076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Y90063</w:t>
            </w:r>
          </w:p>
        </w:tc>
        <w:tc>
          <w:tcPr>
            <w:tcW w:w="1901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注：土料采用强风化极软岩现场加工的，筛土机替换为粉土机，消耗量不变。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1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802"/>
        <w:gridCol w:w="1152"/>
        <w:gridCol w:w="2147"/>
        <w:gridCol w:w="2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</w:rPr>
              <w:t>（2）岩质边坡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工作内容：筛土、汽车就位、加水、装料拌和、运输、喷植、回程，铺设无纺布。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2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8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喷播有机基材 岩质边坡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2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2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80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4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1.16</w:t>
            </w:r>
          </w:p>
        </w:tc>
        <w:tc>
          <w:tcPr>
            <w:tcW w:w="2037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3.08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9.33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6.63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20.20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21.49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2.13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C907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种子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0.14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C909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种植土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12.96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有机物料（稻壳）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2.32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C900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保水剂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19.40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C914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喷播黏结剂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19.40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C903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复合肥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4.85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C908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无纺布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JXB001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筛土机 2.2kW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1.83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JXB007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装载机 55kW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2.17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J4034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汽车拖车头载重量（t）20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3.87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JXB009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客土喷播机 10m³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3.87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JXB005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潜水泵 3.5kW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1.16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JXB008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粉土机 15kW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14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203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16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Y90065</w:t>
            </w:r>
          </w:p>
        </w:tc>
        <w:tc>
          <w:tcPr>
            <w:tcW w:w="2037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注：土料采用强风化极软岩现场加工的，筛土机替换为粉土机，消耗量不变。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9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468"/>
        <w:gridCol w:w="1006"/>
        <w:gridCol w:w="1150"/>
        <w:gridCol w:w="1150"/>
        <w:gridCol w:w="1250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九—十 土工生态袋护坡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工作内容：坡面平整，装填生态袋、运输、铺设生态袋、清理场地等。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4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100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土工生态袋护坡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8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以下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30°～45°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45°～65°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46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42.47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45.18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47.89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4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10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28.31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30.12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31.93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33.85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4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10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113.25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120.48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127.71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135.37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4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10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99.09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105.42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111.75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118.46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10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283.12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301.20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319.28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338.44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C915</w:t>
            </w:r>
          </w:p>
        </w:tc>
        <w:tc>
          <w:tcPr>
            <w:tcW w:w="24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草籽生态袋</w:t>
            </w:r>
          </w:p>
        </w:tc>
        <w:tc>
          <w:tcPr>
            <w:tcW w:w="10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721.00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721.00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721.00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721.00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C897</w:t>
            </w:r>
          </w:p>
        </w:tc>
        <w:tc>
          <w:tcPr>
            <w:tcW w:w="24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连接扣</w:t>
            </w:r>
          </w:p>
        </w:tc>
        <w:tc>
          <w:tcPr>
            <w:tcW w:w="10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481.00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481.00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481.00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481.00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C909</w:t>
            </w:r>
          </w:p>
        </w:tc>
        <w:tc>
          <w:tcPr>
            <w:tcW w:w="2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种植土</w:t>
            </w:r>
          </w:p>
        </w:tc>
        <w:tc>
          <w:tcPr>
            <w:tcW w:w="10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42.40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42.40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42.40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J4004</w:t>
            </w:r>
          </w:p>
        </w:tc>
        <w:tc>
          <w:tcPr>
            <w:tcW w:w="2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载重汽车载重量（t）5</w:t>
            </w:r>
          </w:p>
        </w:tc>
        <w:tc>
          <w:tcPr>
            <w:tcW w:w="10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1.28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1.28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1.28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4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10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5.00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2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Y90068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Y90069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注：生态袋及连接扣、种植土可根据设计用量进行调整，人工、机械不做调整。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3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416"/>
        <w:gridCol w:w="800"/>
        <w:gridCol w:w="1634"/>
        <w:gridCol w:w="1613"/>
        <w:gridCol w:w="1570"/>
        <w:gridCol w:w="1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九—十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一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 xml:space="preserve"> 植物养护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适用范围：适用于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九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-七、九-八节的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植物养护。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工作内容：施肥、防病除害、灌溉排水、环境清理等。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8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植物养护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坡度30°以下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坡度30°～45°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坡度45°～65°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坡度65°～85°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3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17.30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18.40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19.50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25.94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27.60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29.26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43.24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46.00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48.76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51.69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C898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肥料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32.07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34.12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36.17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C899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农药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0.84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0.84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0.84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6.98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7.43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7.88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8.35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6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5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Y90072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Y90073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Y90074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549"/>
        <w:gridCol w:w="1294"/>
        <w:gridCol w:w="2207"/>
        <w:gridCol w:w="1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九—十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二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 xml:space="preserve">  三维植被网护坡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工作内容：清理边坡，拌料，开挖沟槽，铺挂土工网，现场喷播，铺设无纺布，清理场地，初期养护等工作。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5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22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土石坡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岩石边坡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9.6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38.4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192.00 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256.00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10.3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草籽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3.09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保水剂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绿化用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  <w:t>）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黏合剂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绿化用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  <w:t>）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0.21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化肥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15.45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纤维物（绿化用）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24.72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24.72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三维土工网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123.6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种植壤土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10.3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固定钉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51.5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C732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土工布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123.6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液压喷播植草机 JDZ-2.6V 2600L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J4035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汽车拖车头 30t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J7029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离心水泵 单级单吸 11-17kW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J4004</w:t>
            </w:r>
          </w:p>
        </w:tc>
        <w:tc>
          <w:tcPr>
            <w:tcW w:w="25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载重汽车 5t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0.6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74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Y90075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Y90076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849"/>
        <w:gridCol w:w="1730"/>
        <w:gridCol w:w="2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九—十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三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 xml:space="preserve">  土工格栅植草护坡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工作内容：场内运输，开挖沟槽，铺设，接缝，铺挂土工网，种子处理，播种，铺设无纺布，清理场地，初期养护等工作。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38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280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土工格栅植草护坡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15.45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草籽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保水剂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绿化用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  <w:t>）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黏合剂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绿化用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"/>
              </w:rPr>
              <w:t>）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化肥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纤维物（绿化用）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28.22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三维土工网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种植壤土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15.45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固定钉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C732</w:t>
            </w: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土工布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黏土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土工格栅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液压喷播植草机 JDZ-2.6V 2600L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J4004</w:t>
            </w: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载重汽车 5t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J4035</w:t>
            </w: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汽车拖车头 30t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J7029</w:t>
            </w:r>
          </w:p>
        </w:tc>
        <w:tc>
          <w:tcPr>
            <w:tcW w:w="3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离心水泵 单级单吸 11-17kW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台时</w:t>
            </w:r>
          </w:p>
        </w:tc>
        <w:tc>
          <w:tcPr>
            <w:tcW w:w="280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71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Y90077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9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943"/>
        <w:gridCol w:w="1183"/>
        <w:gridCol w:w="1769"/>
        <w:gridCol w:w="1680"/>
        <w:gridCol w:w="1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九—十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四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 xml:space="preserve"> 空心砖植草护坡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工作内容：铺植草砖，含清理底层、铺设植草砖、找平、扫缝。砖内植草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（播草籽）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，含填土、植草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播草籽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、拍实、浇水、清理，初期养护。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6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铺设植草砖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砖内植草</w:t>
            </w:r>
          </w:p>
        </w:tc>
        <w:tc>
          <w:tcPr>
            <w:tcW w:w="18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砖内播草籽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1.91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1.15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36.21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57.17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41.49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49.12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95.29 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42.64 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50.48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C074</w:t>
            </w: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砂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2.47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植草砖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105.06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草籽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1.24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种植壤土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1.24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C241</w:t>
            </w: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草皮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36.05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复合肥料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1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1.13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5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Y90079</w:t>
            </w: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Y90080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8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9"/>
        <w:gridCol w:w="797"/>
        <w:gridCol w:w="2373"/>
        <w:gridCol w:w="2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九—十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五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 xml:space="preserve">  平面植草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工作内容：播草籽含翻松土壤、播草籽、拍实、浇水、清理，初期养护。 栽草含挖坑（沟）、栽草、拍实、浇水、清理，初期养护。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播草籽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栽草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2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3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0.51</w:t>
            </w:r>
          </w:p>
        </w:tc>
        <w:tc>
          <w:tcPr>
            <w:tcW w:w="24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2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3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2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3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2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3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18.21</w:t>
            </w:r>
          </w:p>
        </w:tc>
        <w:tc>
          <w:tcPr>
            <w:tcW w:w="24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16.27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3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18.72 </w:t>
            </w:r>
          </w:p>
        </w:tc>
        <w:tc>
          <w:tcPr>
            <w:tcW w:w="244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16.72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草籽</w:t>
            </w: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3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1.40</w:t>
            </w:r>
          </w:p>
        </w:tc>
        <w:tc>
          <w:tcPr>
            <w:tcW w:w="24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薄膜</w:t>
            </w: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3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24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2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3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0.9</w:t>
            </w:r>
          </w:p>
        </w:tc>
        <w:tc>
          <w:tcPr>
            <w:tcW w:w="24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C241</w:t>
            </w:r>
          </w:p>
        </w:tc>
        <w:tc>
          <w:tcPr>
            <w:tcW w:w="22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草皮</w:t>
            </w:r>
          </w:p>
        </w:tc>
        <w:tc>
          <w:tcPr>
            <w:tcW w:w="7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3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98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Y90081</w:t>
            </w:r>
          </w:p>
        </w:tc>
        <w:tc>
          <w:tcPr>
            <w:tcW w:w="2449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Y90082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1200"/>
        <w:rPr>
          <w:rFonts w:hint="default" w:ascii="Times New Roman" w:hAnsi="Times New Roman" w:cs="Times New Roman" w:eastAsiaTheme="minorEastAsia"/>
          <w:snapToGrid w:val="0"/>
          <w:kern w:val="0"/>
          <w:sz w:val="21"/>
          <w:szCs w:val="21"/>
        </w:rPr>
      </w:pPr>
    </w:p>
    <w:tbl>
      <w:tblPr>
        <w:tblStyle w:val="8"/>
        <w:tblW w:w="89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078"/>
        <w:gridCol w:w="1665"/>
        <w:gridCol w:w="2100"/>
        <w:gridCol w:w="2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>九—十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六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" w:bidi="ar-SA"/>
              </w:rPr>
              <w:t xml:space="preserve"> 坡面植草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工作内容：播草籽含翻松土壤、播草籽、拍实、浇水、清理，初期养护。 栽草含挖坑（沟）、栽草、拍实、浇水、清理，初期养护。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单位:100m²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电算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项  目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播草籽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栽草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工长</w:t>
            </w: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0.57</w:t>
            </w:r>
          </w:p>
        </w:tc>
        <w:tc>
          <w:tcPr>
            <w:tcW w:w="220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R2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高级工</w:t>
            </w: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R3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中级工</w:t>
            </w: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R4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初级工</w:t>
            </w: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20.39</w:t>
            </w:r>
          </w:p>
        </w:tc>
        <w:tc>
          <w:tcPr>
            <w:tcW w:w="220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17.98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工时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20.96 </w:t>
            </w:r>
          </w:p>
        </w:tc>
        <w:tc>
          <w:tcPr>
            <w:tcW w:w="22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 xml:space="preserve">18.48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草籽</w:t>
            </w: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kg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1.40</w:t>
            </w:r>
          </w:p>
        </w:tc>
        <w:tc>
          <w:tcPr>
            <w:tcW w:w="220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薄膜</w:t>
            </w: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220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C665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水</w:t>
            </w: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m³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0.9</w:t>
            </w:r>
          </w:p>
        </w:tc>
        <w:tc>
          <w:tcPr>
            <w:tcW w:w="220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C241</w:t>
            </w:r>
          </w:p>
        </w:tc>
        <w:tc>
          <w:tcPr>
            <w:tcW w:w="20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草皮</w:t>
            </w: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m²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Q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其他费用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2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定 额 编 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Y90083</w:t>
            </w:r>
          </w:p>
        </w:tc>
        <w:tc>
          <w:tcPr>
            <w:tcW w:w="2208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</w:rPr>
              <w:t>Y90084</w:t>
            </w:r>
          </w:p>
        </w:tc>
      </w:tr>
    </w:tbl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  <w:lang w:eastAsia="zh-CN"/>
        </w:rPr>
        <w:t>注：</w:t>
      </w:r>
      <w:r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  <w:t>坡度＞20。</w:t>
      </w: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top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8"/>
        <w:tblW w:w="14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492"/>
        <w:gridCol w:w="1171"/>
        <w:gridCol w:w="684"/>
        <w:gridCol w:w="1008"/>
        <w:gridCol w:w="1296"/>
        <w:gridCol w:w="924"/>
        <w:gridCol w:w="984"/>
        <w:gridCol w:w="960"/>
        <w:gridCol w:w="1687"/>
        <w:gridCol w:w="924"/>
        <w:gridCol w:w="1020"/>
        <w:gridCol w:w="1104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生态护坡机械台时定额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8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筛土机 2.2kW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搅拌机 0.32m³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搅拌机 0.5m³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锚喷机 5.5kW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 3.5kW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螺杆式空气压缩机 15.5m³/min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装载机 55kW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粉土机 15kW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客土喷播机 10m³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液压喷播植草机 JDZ-2.6V 2600L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折旧费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20.55 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修理及替换设备费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22.09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安装拆卸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7.45 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44.82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折旧费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19.95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修理及替换设备费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</w:t>
            </w: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20.27</w:t>
            </w: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安装拆卸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2.31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2.21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2.29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5.02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11.77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4.81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42.4</w:t>
            </w: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柴油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10.52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5.84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28.35</w:t>
            </w: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kw·h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3.64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4.78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2.56</w:t>
            </w: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12.22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Style w:val="19"/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Style w:val="19"/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JXB001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JXB002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JXB003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JXB004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JXB005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JXB006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JXB007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JXB008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JXB009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JXB010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uto"/>
        <w:textAlignment w:val="auto"/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1"/>
          <w:szCs w:val="21"/>
        </w:rPr>
      </w:pPr>
    </w:p>
    <w:sectPr>
      <w:pgSz w:w="16838" w:h="11906" w:orient="landscape"/>
      <w:pgMar w:top="1984" w:right="1446" w:bottom="1644" w:left="1446" w:header="851" w:footer="1474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2D"/>
    <w:rsid w:val="00677574"/>
    <w:rsid w:val="007511AD"/>
    <w:rsid w:val="007E70DE"/>
    <w:rsid w:val="008F4E11"/>
    <w:rsid w:val="00A86F2D"/>
    <w:rsid w:val="00B35D1F"/>
    <w:rsid w:val="00BF7C83"/>
    <w:rsid w:val="00D16720"/>
    <w:rsid w:val="00DA3F7C"/>
    <w:rsid w:val="00FF75B4"/>
    <w:rsid w:val="019F7927"/>
    <w:rsid w:val="01AC554C"/>
    <w:rsid w:val="13EB0B73"/>
    <w:rsid w:val="19654CA9"/>
    <w:rsid w:val="1BB44880"/>
    <w:rsid w:val="205C552B"/>
    <w:rsid w:val="21952F02"/>
    <w:rsid w:val="2DD35D80"/>
    <w:rsid w:val="36E44C38"/>
    <w:rsid w:val="3D5310A7"/>
    <w:rsid w:val="3D944F89"/>
    <w:rsid w:val="3EC0572C"/>
    <w:rsid w:val="4DCF1D18"/>
    <w:rsid w:val="50823687"/>
    <w:rsid w:val="52410472"/>
    <w:rsid w:val="57FAD7EA"/>
    <w:rsid w:val="5943797D"/>
    <w:rsid w:val="5BAB6A66"/>
    <w:rsid w:val="5BE31B0C"/>
    <w:rsid w:val="62DA7476"/>
    <w:rsid w:val="71A5708A"/>
    <w:rsid w:val="72FF14AE"/>
    <w:rsid w:val="97BEB9AE"/>
    <w:rsid w:val="9FCFAE10"/>
    <w:rsid w:val="AEBE52CF"/>
    <w:rsid w:val="F777FB43"/>
    <w:rsid w:val="FE77D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unhideWhenUsed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title-data"/>
    <w:basedOn w:val="9"/>
    <w:qFormat/>
    <w:uiPriority w:val="0"/>
  </w:style>
  <w:style w:type="character" w:customStyle="1" w:styleId="15">
    <w:name w:val="label-text"/>
    <w:basedOn w:val="9"/>
    <w:qFormat/>
    <w:uiPriority w:val="0"/>
  </w:style>
  <w:style w:type="character" w:customStyle="1" w:styleId="16">
    <w:name w:val="note-item"/>
    <w:basedOn w:val="9"/>
    <w:qFormat/>
    <w:uiPriority w:val="0"/>
  </w:style>
  <w:style w:type="paragraph" w:customStyle="1" w:styleId="17">
    <w:name w:val="List Paragraph"/>
    <w:basedOn w:val="1"/>
    <w:semiHidden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31</Pages>
  <Words>2551</Words>
  <Characters>3285</Characters>
  <Lines>17</Lines>
  <Paragraphs>4</Paragraphs>
  <TotalTime>32</TotalTime>
  <ScaleCrop>false</ScaleCrop>
  <LinksUpToDate>false</LinksUpToDate>
  <CharactersWithSpaces>3371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2025-01-07T22:55:00Z</dcterms:created>
  <dc:creator>Administrator</dc:creator>
  <cp:lastModifiedBy>uos</cp:lastModifiedBy>
  <dcterms:modified xsi:type="dcterms:W3CDTF">2025-03-11T15:57:48Z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eyJoZGlkIjoiNTdhZjk3NDI1YzE0NDJkZGJkZDc5ZWU5NGY2YmI2ZDkiLCJ1c2VySWQiOiI1MjY5OTM4ODYifQ==</vt:lpwstr>
  </property>
  <property fmtid="{D5CDD505-2E9C-101B-9397-08002B2CF9AE}" pid="3" name="KSOProductBuildVer">
    <vt:lpwstr>2052-11.8.2.10624</vt:lpwstr>
  </property>
  <property fmtid="{D5CDD505-2E9C-101B-9397-08002B2CF9AE}" pid="4" name="ICV">
    <vt:lpwstr>4DFD6546D45C4ACF89CB4A39CA2F20CF_13</vt:lpwstr>
  </property>
</Properties>
</file>