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B" w:rsidRDefault="00503DB2" w:rsidP="00503DB2">
      <w:pPr>
        <w:snapToGrid w:val="0"/>
        <w:spacing w:line="560" w:lineRule="exact"/>
        <w:jc w:val="center"/>
        <w:rPr>
          <w:rFonts w:ascii="方正小标宋_GBK" w:eastAsia="方正小标宋_GBK" w:hAnsi="等线"/>
          <w:sz w:val="44"/>
          <w:szCs w:val="44"/>
        </w:rPr>
      </w:pPr>
      <w:r>
        <w:rPr>
          <w:rFonts w:ascii="方正小标宋_GBK" w:eastAsia="方正小标宋_GBK" w:hAnsi="等线"/>
          <w:sz w:val="44"/>
          <w:szCs w:val="44"/>
        </w:rPr>
        <w:t>2021</w:t>
      </w:r>
      <w:r>
        <w:rPr>
          <w:rFonts w:ascii="方正小标宋_GBK" w:eastAsia="方正小标宋_GBK" w:hAnsi="等线"/>
          <w:sz w:val="44"/>
          <w:szCs w:val="44"/>
        </w:rPr>
        <w:t>年</w:t>
      </w:r>
      <w:r>
        <w:rPr>
          <w:rFonts w:ascii="方正小标宋_GBK" w:eastAsia="方正小标宋_GBK" w:hAnsi="等线" w:hint="eastAsia"/>
          <w:sz w:val="44"/>
          <w:szCs w:val="44"/>
        </w:rPr>
        <w:t>末</w:t>
      </w:r>
      <w:proofErr w:type="gramStart"/>
      <w:r>
        <w:rPr>
          <w:rFonts w:ascii="方正小标宋_GBK" w:eastAsia="方正小标宋_GBK" w:hAnsi="等线" w:hint="eastAsia"/>
          <w:sz w:val="44"/>
          <w:szCs w:val="44"/>
        </w:rPr>
        <w:t>批</w:t>
      </w:r>
      <w:r>
        <w:rPr>
          <w:rFonts w:ascii="方正小标宋_GBK" w:eastAsia="方正小标宋_GBK" w:hAnsi="等线" w:hint="eastAsia"/>
          <w:sz w:val="44"/>
          <w:szCs w:val="44"/>
        </w:rPr>
        <w:t>农村</w:t>
      </w:r>
      <w:proofErr w:type="gramEnd"/>
      <w:r>
        <w:rPr>
          <w:rFonts w:ascii="方正小标宋_GBK" w:eastAsia="方正小标宋_GBK" w:hAnsi="等线" w:hint="eastAsia"/>
          <w:sz w:val="44"/>
          <w:szCs w:val="44"/>
        </w:rPr>
        <w:t>水电</w:t>
      </w:r>
    </w:p>
    <w:p w:rsidR="006F5C7B" w:rsidRDefault="00503DB2">
      <w:pPr>
        <w:snapToGrid w:val="0"/>
        <w:spacing w:line="560" w:lineRule="exact"/>
        <w:jc w:val="center"/>
        <w:rPr>
          <w:rFonts w:ascii="方正小标宋_GBK" w:eastAsia="方正小标宋_GBK" w:hAnsi="等线"/>
          <w:sz w:val="44"/>
          <w:szCs w:val="44"/>
        </w:rPr>
      </w:pPr>
      <w:r>
        <w:rPr>
          <w:rFonts w:ascii="方正小标宋_GBK" w:eastAsia="方正小标宋_GBK" w:hAnsi="等线"/>
          <w:sz w:val="44"/>
          <w:szCs w:val="44"/>
        </w:rPr>
        <w:t>安全生产标准化</w:t>
      </w:r>
      <w:r>
        <w:rPr>
          <w:rFonts w:ascii="方正小标宋_GBK" w:eastAsia="方正小标宋_GBK" w:hAnsi="等线" w:hint="eastAsia"/>
          <w:sz w:val="44"/>
          <w:szCs w:val="44"/>
        </w:rPr>
        <w:t>拟达标</w:t>
      </w:r>
      <w:r>
        <w:rPr>
          <w:rFonts w:ascii="方正小标宋_GBK" w:eastAsia="方正小标宋_GBK" w:hAnsi="等线" w:hint="eastAsia"/>
          <w:sz w:val="44"/>
          <w:szCs w:val="44"/>
        </w:rPr>
        <w:t>公示表</w:t>
      </w:r>
    </w:p>
    <w:tbl>
      <w:tblPr>
        <w:tblStyle w:val="a5"/>
        <w:tblW w:w="8678" w:type="dxa"/>
        <w:tblLayout w:type="fixed"/>
        <w:tblLook w:val="04A0" w:firstRow="1" w:lastRow="0" w:firstColumn="1" w:lastColumn="0" w:noHBand="0" w:noVBand="1"/>
      </w:tblPr>
      <w:tblGrid>
        <w:gridCol w:w="704"/>
        <w:gridCol w:w="939"/>
        <w:gridCol w:w="1740"/>
        <w:gridCol w:w="1230"/>
        <w:gridCol w:w="1095"/>
        <w:gridCol w:w="870"/>
        <w:gridCol w:w="2100"/>
      </w:tblGrid>
      <w:tr w:rsidR="006F5C7B">
        <w:trPr>
          <w:trHeight w:val="38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序号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区县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电站名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装机（</w:t>
            </w:r>
            <w:r>
              <w:rPr>
                <w:rFonts w:ascii="方正楷体_GBK" w:eastAsia="方正楷体_GBK" w:hint="eastAsia"/>
                <w:szCs w:val="21"/>
              </w:rPr>
              <w:t>KW</w:t>
            </w:r>
            <w:r>
              <w:rPr>
                <w:rFonts w:ascii="方正楷体_GBK" w:eastAsia="方正楷体_GBK" w:hint="eastAsia"/>
                <w:szCs w:val="21"/>
              </w:rPr>
              <w:t>）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申报等级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法人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联系电话</w:t>
            </w:r>
          </w:p>
        </w:tc>
      </w:tr>
      <w:tr w:rsidR="006F5C7B">
        <w:trPr>
          <w:trHeight w:val="367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/>
                <w:szCs w:val="21"/>
              </w:rPr>
              <w:t>1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万州区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先锋电站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3600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齐民伟</w:t>
            </w:r>
            <w:proofErr w:type="gramEnd"/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13957093128</w:t>
            </w:r>
          </w:p>
        </w:tc>
      </w:tr>
      <w:tr w:rsidR="006F5C7B">
        <w:trPr>
          <w:trHeight w:val="429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2</w:t>
            </w:r>
          </w:p>
        </w:tc>
        <w:tc>
          <w:tcPr>
            <w:tcW w:w="939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渝</w:t>
            </w:r>
            <w:proofErr w:type="gramEnd"/>
            <w:r>
              <w:rPr>
                <w:rFonts w:ascii="方正楷体_GBK" w:eastAsia="方正楷体_GBK" w:hint="eastAsia"/>
                <w:szCs w:val="21"/>
              </w:rPr>
              <w:t>北区</w:t>
            </w:r>
          </w:p>
        </w:tc>
        <w:tc>
          <w:tcPr>
            <w:tcW w:w="174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长民电站</w:t>
            </w:r>
          </w:p>
        </w:tc>
        <w:tc>
          <w:tcPr>
            <w:tcW w:w="123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3750</w:t>
            </w:r>
          </w:p>
        </w:tc>
        <w:tc>
          <w:tcPr>
            <w:tcW w:w="1095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陈雪峰</w:t>
            </w:r>
          </w:p>
        </w:tc>
        <w:tc>
          <w:tcPr>
            <w:tcW w:w="210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 xml:space="preserve">13908313099 </w:t>
            </w:r>
          </w:p>
        </w:tc>
      </w:tr>
      <w:tr w:rsidR="006F5C7B">
        <w:trPr>
          <w:trHeight w:val="429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</w:t>
            </w:r>
          </w:p>
        </w:tc>
        <w:tc>
          <w:tcPr>
            <w:tcW w:w="939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渝</w:t>
            </w:r>
            <w:proofErr w:type="gramEnd"/>
            <w:r>
              <w:rPr>
                <w:rFonts w:ascii="方正楷体_GBK" w:eastAsia="方正楷体_GBK" w:hint="eastAsia"/>
                <w:szCs w:val="21"/>
              </w:rPr>
              <w:t>北区</w:t>
            </w:r>
          </w:p>
        </w:tc>
        <w:tc>
          <w:tcPr>
            <w:tcW w:w="174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骆子塘电站</w:t>
            </w:r>
          </w:p>
        </w:tc>
        <w:tc>
          <w:tcPr>
            <w:tcW w:w="123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750</w:t>
            </w:r>
          </w:p>
        </w:tc>
        <w:tc>
          <w:tcPr>
            <w:tcW w:w="1095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</w:t>
            </w:r>
            <w:r>
              <w:rPr>
                <w:rFonts w:ascii="方正楷体_GBK" w:eastAsia="方正楷体_GBK" w:hint="eastAsia"/>
                <w:szCs w:val="21"/>
              </w:rPr>
              <w:t>级</w:t>
            </w:r>
          </w:p>
        </w:tc>
        <w:tc>
          <w:tcPr>
            <w:tcW w:w="87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刘永华</w:t>
            </w:r>
          </w:p>
        </w:tc>
        <w:tc>
          <w:tcPr>
            <w:tcW w:w="210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13990538370</w:t>
            </w:r>
          </w:p>
        </w:tc>
      </w:tr>
      <w:tr w:rsidR="006F5C7B">
        <w:trPr>
          <w:trHeight w:val="429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4</w:t>
            </w:r>
          </w:p>
        </w:tc>
        <w:tc>
          <w:tcPr>
            <w:tcW w:w="939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渝</w:t>
            </w:r>
            <w:proofErr w:type="gramEnd"/>
            <w:r>
              <w:rPr>
                <w:rFonts w:ascii="方正楷体_GBK" w:eastAsia="方正楷体_GBK" w:hint="eastAsia"/>
                <w:szCs w:val="21"/>
              </w:rPr>
              <w:t>北区</w:t>
            </w:r>
          </w:p>
        </w:tc>
        <w:tc>
          <w:tcPr>
            <w:tcW w:w="174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兴悦电站</w:t>
            </w:r>
          </w:p>
        </w:tc>
        <w:tc>
          <w:tcPr>
            <w:tcW w:w="123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640</w:t>
            </w:r>
          </w:p>
        </w:tc>
        <w:tc>
          <w:tcPr>
            <w:tcW w:w="1095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许多华</w:t>
            </w:r>
          </w:p>
        </w:tc>
        <w:tc>
          <w:tcPr>
            <w:tcW w:w="2100" w:type="dxa"/>
            <w:vAlign w:val="center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13883607875</w:t>
            </w:r>
          </w:p>
        </w:tc>
      </w:tr>
      <w:tr w:rsidR="006F5C7B">
        <w:trPr>
          <w:trHeight w:val="377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5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石柱县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外口坝电站</w:t>
            </w:r>
            <w:proofErr w:type="gramEnd"/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800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李枝富</w:t>
            </w:r>
            <w:proofErr w:type="gramEnd"/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15520128777</w:t>
            </w:r>
          </w:p>
        </w:tc>
      </w:tr>
      <w:tr w:rsidR="006F5C7B">
        <w:trPr>
          <w:trHeight w:hRule="exact" w:val="383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6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石柱县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金宏电站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8000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陶志平</w:t>
            </w:r>
            <w:proofErr w:type="gramEnd"/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13310297777</w:t>
            </w:r>
          </w:p>
        </w:tc>
      </w:tr>
      <w:tr w:rsidR="006F5C7B">
        <w:trPr>
          <w:trHeight w:val="39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7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南川区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湾滩电站</w:t>
            </w:r>
            <w:proofErr w:type="gramEnd"/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305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鲜雪梅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13638251044</w:t>
            </w:r>
          </w:p>
        </w:tc>
      </w:tr>
      <w:tr w:rsidR="006F5C7B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黔江区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箱子岩电站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王</w:t>
            </w:r>
            <w:r>
              <w:rPr>
                <w:rFonts w:ascii="方正楷体_GBK" w:eastAsia="方正楷体_GBK" w:hint="eastAsia"/>
                <w:szCs w:val="21"/>
              </w:rPr>
              <w:t xml:space="preserve"> </w:t>
            </w:r>
            <w:r>
              <w:rPr>
                <w:rFonts w:ascii="方正楷体_GBK" w:eastAsia="方正楷体_GBK" w:hint="eastAsia"/>
                <w:szCs w:val="21"/>
              </w:rPr>
              <w:t>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13320308111</w:t>
            </w:r>
          </w:p>
        </w:tc>
      </w:tr>
      <w:tr w:rsidR="006F5C7B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黔江区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舟白电站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2200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王</w:t>
            </w:r>
            <w:r>
              <w:rPr>
                <w:rFonts w:ascii="方正楷体_GBK" w:eastAsia="方正楷体_GBK" w:hint="eastAsia"/>
                <w:szCs w:val="21"/>
              </w:rPr>
              <w:t xml:space="preserve"> </w:t>
            </w:r>
            <w:r>
              <w:rPr>
                <w:rFonts w:ascii="方正楷体_GBK" w:eastAsia="方正楷体_GBK" w:hint="eastAsia"/>
                <w:szCs w:val="21"/>
              </w:rPr>
              <w:t>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13320308111</w:t>
            </w:r>
          </w:p>
        </w:tc>
      </w:tr>
      <w:tr w:rsidR="006F5C7B">
        <w:trPr>
          <w:trHeight w:val="27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10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酉阳县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梯子洞电站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36000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杨</w:t>
            </w:r>
            <w:r>
              <w:rPr>
                <w:rFonts w:ascii="方正楷体_GBK" w:eastAsia="方正楷体_GBK" w:hint="eastAsia"/>
                <w:szCs w:val="21"/>
              </w:rPr>
              <w:t xml:space="preserve"> </w:t>
            </w:r>
            <w:r>
              <w:rPr>
                <w:rFonts w:ascii="方正楷体_GBK" w:eastAsia="方正楷体_GBK" w:hint="eastAsia"/>
                <w:szCs w:val="21"/>
              </w:rPr>
              <w:t>海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15923616875</w:t>
            </w:r>
          </w:p>
        </w:tc>
      </w:tr>
      <w:tr w:rsidR="006F5C7B">
        <w:trPr>
          <w:trHeight w:hRule="exact" w:val="365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11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酉阳县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和尚坪电站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2500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杨云春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 xml:space="preserve">13908277028 </w:t>
            </w:r>
          </w:p>
        </w:tc>
      </w:tr>
      <w:tr w:rsidR="006F5C7B">
        <w:trPr>
          <w:trHeight w:val="417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2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酉阳县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龙潭落底洞电站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600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张</w:t>
            </w:r>
            <w:r>
              <w:rPr>
                <w:rFonts w:ascii="方正楷体_GBK" w:eastAsia="方正楷体_GBK" w:hint="eastAsia"/>
                <w:szCs w:val="21"/>
              </w:rPr>
              <w:t xml:space="preserve"> </w:t>
            </w:r>
            <w:r>
              <w:rPr>
                <w:rFonts w:ascii="方正楷体_GBK" w:eastAsia="方正楷体_GBK" w:hint="eastAsia"/>
                <w:szCs w:val="21"/>
              </w:rPr>
              <w:t>电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13908389368</w:t>
            </w:r>
          </w:p>
        </w:tc>
      </w:tr>
      <w:tr w:rsidR="006F5C7B">
        <w:trPr>
          <w:trHeight w:val="39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3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酉阳县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小溪电站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3000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陈昌文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13908344390</w:t>
            </w:r>
          </w:p>
        </w:tc>
      </w:tr>
      <w:tr w:rsidR="006F5C7B">
        <w:trPr>
          <w:trHeight w:val="37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4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永川区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长滩河水电站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1260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邓月丽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13709401360</w:t>
            </w:r>
          </w:p>
        </w:tc>
      </w:tr>
      <w:tr w:rsidR="006F5C7B">
        <w:trPr>
          <w:trHeight w:val="417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5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永川区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康达水力发电站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950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二级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吴平贵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 xml:space="preserve">13983426906 </w:t>
            </w:r>
          </w:p>
        </w:tc>
      </w:tr>
      <w:tr w:rsidR="006F5C7B">
        <w:trPr>
          <w:trHeight w:val="39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6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云阳县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田</w:t>
            </w:r>
            <w:proofErr w:type="gramStart"/>
            <w:r>
              <w:rPr>
                <w:rFonts w:ascii="方正楷体_GBK" w:eastAsia="方正楷体_GBK" w:hint="eastAsia"/>
                <w:szCs w:val="21"/>
              </w:rPr>
              <w:t>垭</w:t>
            </w:r>
            <w:proofErr w:type="gramEnd"/>
            <w:r>
              <w:rPr>
                <w:rFonts w:ascii="方正楷体_GBK" w:eastAsia="方正楷体_GBK" w:hint="eastAsia"/>
                <w:szCs w:val="21"/>
              </w:rPr>
              <w:t>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2500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刘德江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13709455318</w:t>
            </w:r>
          </w:p>
        </w:tc>
      </w:tr>
      <w:tr w:rsidR="006F5C7B">
        <w:trPr>
          <w:trHeight w:hRule="exact" w:val="371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</w:t>
            </w:r>
            <w:r>
              <w:rPr>
                <w:rFonts w:ascii="方正楷体_GBK" w:eastAsia="方正楷体_GBK" w:hint="eastAsia"/>
                <w:szCs w:val="21"/>
              </w:rPr>
              <w:t>7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云阳县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双河口电站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570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程时香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13896365296</w:t>
            </w:r>
          </w:p>
        </w:tc>
      </w:tr>
      <w:tr w:rsidR="006F5C7B">
        <w:trPr>
          <w:trHeight w:val="422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18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云阳县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鸡鸣电站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700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全</w:t>
            </w:r>
            <w:r>
              <w:rPr>
                <w:rFonts w:ascii="方正楷体_GBK" w:eastAsia="方正楷体_GBK" w:hint="eastAsia"/>
                <w:szCs w:val="21"/>
              </w:rPr>
              <w:t xml:space="preserve"> </w:t>
            </w:r>
            <w:r>
              <w:rPr>
                <w:rFonts w:ascii="方正楷体_GBK" w:eastAsia="方正楷体_GBK" w:hint="eastAsia"/>
                <w:szCs w:val="21"/>
              </w:rPr>
              <w:t>林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18523216665</w:t>
            </w:r>
          </w:p>
        </w:tc>
      </w:tr>
      <w:tr w:rsidR="006F5C7B">
        <w:trPr>
          <w:trHeight w:val="419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19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云阳县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立升电站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500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谭见雪</w:t>
            </w:r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15330416888</w:t>
            </w:r>
          </w:p>
        </w:tc>
      </w:tr>
      <w:tr w:rsidR="006F5C7B">
        <w:trPr>
          <w:trHeight w:val="417"/>
        </w:trPr>
        <w:tc>
          <w:tcPr>
            <w:tcW w:w="704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20</w:t>
            </w:r>
          </w:p>
        </w:tc>
        <w:tc>
          <w:tcPr>
            <w:tcW w:w="939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云阳县</w:t>
            </w:r>
          </w:p>
        </w:tc>
        <w:tc>
          <w:tcPr>
            <w:tcW w:w="174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富发电站</w:t>
            </w:r>
          </w:p>
        </w:tc>
        <w:tc>
          <w:tcPr>
            <w:tcW w:w="123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525</w:t>
            </w:r>
          </w:p>
        </w:tc>
        <w:tc>
          <w:tcPr>
            <w:tcW w:w="1095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三级</w:t>
            </w:r>
          </w:p>
        </w:tc>
        <w:tc>
          <w:tcPr>
            <w:tcW w:w="87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proofErr w:type="gramStart"/>
            <w:r>
              <w:rPr>
                <w:rFonts w:ascii="方正楷体_GBK" w:eastAsia="方正楷体_GBK" w:hint="eastAsia"/>
                <w:szCs w:val="21"/>
              </w:rPr>
              <w:t>刘礼香</w:t>
            </w:r>
            <w:proofErr w:type="gramEnd"/>
          </w:p>
        </w:tc>
        <w:tc>
          <w:tcPr>
            <w:tcW w:w="2100" w:type="dxa"/>
          </w:tcPr>
          <w:p w:rsidR="006F5C7B" w:rsidRDefault="00503DB2">
            <w:pPr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13668495999</w:t>
            </w:r>
          </w:p>
        </w:tc>
      </w:tr>
    </w:tbl>
    <w:p w:rsidR="006F5C7B" w:rsidRDefault="006F5C7B" w:rsidP="00503DB2">
      <w:pPr>
        <w:jc w:val="left"/>
        <w:rPr>
          <w:rFonts w:ascii="方正楷体_GBK" w:eastAsia="方正楷体_GBK"/>
          <w:szCs w:val="21"/>
        </w:rPr>
      </w:pPr>
      <w:bookmarkStart w:id="0" w:name="_GoBack"/>
      <w:bookmarkEnd w:id="0"/>
    </w:p>
    <w:sectPr w:rsidR="006F5C7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15"/>
    <w:rsid w:val="BFD77837"/>
    <w:rsid w:val="C3F71B67"/>
    <w:rsid w:val="C7BE962D"/>
    <w:rsid w:val="FD8B2441"/>
    <w:rsid w:val="FD9B3A79"/>
    <w:rsid w:val="001D63B9"/>
    <w:rsid w:val="002162BB"/>
    <w:rsid w:val="00325FBD"/>
    <w:rsid w:val="00376195"/>
    <w:rsid w:val="004268A3"/>
    <w:rsid w:val="004A38A5"/>
    <w:rsid w:val="004B4BB4"/>
    <w:rsid w:val="004C5E2E"/>
    <w:rsid w:val="004E65F8"/>
    <w:rsid w:val="00503DB2"/>
    <w:rsid w:val="00517C1D"/>
    <w:rsid w:val="00611385"/>
    <w:rsid w:val="00615AB1"/>
    <w:rsid w:val="006F5C7B"/>
    <w:rsid w:val="00717D6D"/>
    <w:rsid w:val="00785D92"/>
    <w:rsid w:val="007D040D"/>
    <w:rsid w:val="007E30EF"/>
    <w:rsid w:val="00816910"/>
    <w:rsid w:val="00882F8D"/>
    <w:rsid w:val="008B4994"/>
    <w:rsid w:val="008B5A63"/>
    <w:rsid w:val="009927C7"/>
    <w:rsid w:val="009C79C1"/>
    <w:rsid w:val="00AE4906"/>
    <w:rsid w:val="00B80095"/>
    <w:rsid w:val="00C01F3D"/>
    <w:rsid w:val="00CD12AF"/>
    <w:rsid w:val="00DD0EC3"/>
    <w:rsid w:val="00DE20BB"/>
    <w:rsid w:val="00E25015"/>
    <w:rsid w:val="00EB797A"/>
    <w:rsid w:val="00EF3FC1"/>
    <w:rsid w:val="00F01037"/>
    <w:rsid w:val="2EFD23F3"/>
    <w:rsid w:val="56F7BA41"/>
    <w:rsid w:val="5FFE53FD"/>
    <w:rsid w:val="6FFF1B8F"/>
    <w:rsid w:val="74F7795E"/>
    <w:rsid w:val="7EE6DF42"/>
    <w:rsid w:val="7F5356DB"/>
    <w:rsid w:val="7F7D6057"/>
    <w:rsid w:val="7FDFB6E7"/>
    <w:rsid w:val="7FEBD8D4"/>
    <w:rsid w:val="7FF8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王雄</cp:lastModifiedBy>
  <cp:revision>7</cp:revision>
  <dcterms:created xsi:type="dcterms:W3CDTF">2021-06-26T20:56:00Z</dcterms:created>
  <dcterms:modified xsi:type="dcterms:W3CDTF">2021-12-14T06:11:00Z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