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ABA" w:rsidRDefault="00EA35D1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2ABA" w:rsidRDefault="00EA35D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2ABA">
      <w:pgSz w:w="11909" w:h="1682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557" w:rsidRDefault="005E7557" w:rsidP="00F345AF">
      <w:pPr>
        <w:spacing w:after="0" w:line="240" w:lineRule="auto"/>
      </w:pPr>
      <w:r>
        <w:separator/>
      </w:r>
    </w:p>
  </w:endnote>
  <w:endnote w:type="continuationSeparator" w:id="0">
    <w:p w:rsidR="005E7557" w:rsidRDefault="005E7557" w:rsidP="00F3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557" w:rsidRDefault="005E7557" w:rsidP="00F345AF">
      <w:pPr>
        <w:spacing w:after="0" w:line="240" w:lineRule="auto"/>
      </w:pPr>
      <w:r>
        <w:separator/>
      </w:r>
    </w:p>
  </w:footnote>
  <w:footnote w:type="continuationSeparator" w:id="0">
    <w:p w:rsidR="005E7557" w:rsidRDefault="005E7557" w:rsidP="00F34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forms" w:enforcement="1" w:cryptProviderType="rsaAES" w:cryptAlgorithmClass="hash" w:cryptAlgorithmType="typeAny" w:cryptAlgorithmSid="14" w:cryptSpinCount="100000" w:hash="Gs55mArDNBGyiigODjmpxgnlG4wQ3EDO8MhaKfQhBtUelEmT7CM3BLW9MPIVqSRvkEExrZ9jx468hRtfYmY+HQ==" w:salt="s1axWJtCPujGfHjZEa+PNg==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BA"/>
    <w:rsid w:val="002B5F53"/>
    <w:rsid w:val="005E7557"/>
    <w:rsid w:val="00E02ABA"/>
    <w:rsid w:val="00EA35D1"/>
    <w:rsid w:val="00F3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A80222-B771-41F9-89AD-91419030C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345AF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345A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345AF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Company>YUI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YUI</dc:creator>
  <cp:keywords/>
  <cp:lastModifiedBy>杨宏强</cp:lastModifiedBy>
  <cp:revision>2</cp:revision>
  <dcterms:created xsi:type="dcterms:W3CDTF">2021-09-18T00:24:00Z</dcterms:created>
  <dcterms:modified xsi:type="dcterms:W3CDTF">2021-09-18T00:24:00Z</dcterms:modified>
</cp:coreProperties>
</file>