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91" w:rsidRDefault="00857191" w:rsidP="003561D3">
      <w:pPr>
        <w:snapToGrid w:val="0"/>
        <w:spacing w:before="240" w:line="594" w:lineRule="exact"/>
        <w:jc w:val="center"/>
        <w:rPr>
          <w:rFonts w:ascii="方正仿宋_GBK" w:eastAsia="方正仿宋_GBK" w:hint="eastAsia"/>
          <w:snapToGrid w:val="0"/>
          <w:kern w:val="32"/>
          <w:sz w:val="32"/>
          <w:szCs w:val="44"/>
        </w:rPr>
      </w:pPr>
      <w:r>
        <w:rPr>
          <w:rFonts w:ascii="方正仿宋_GBK" w:eastAsia="方正仿宋_GBK" w:hint="eastAsia"/>
          <w:snapToGrid w:val="0"/>
          <w:kern w:val="32"/>
          <w:sz w:val="32"/>
          <w:szCs w:val="44"/>
        </w:rPr>
        <w:t xml:space="preserve">                         </w:t>
      </w:r>
    </w:p>
    <w:p w:rsidR="003561D3" w:rsidRDefault="003561D3" w:rsidP="003561D3">
      <w:pPr>
        <w:snapToGrid w:val="0"/>
        <w:spacing w:before="240" w:line="594" w:lineRule="exact"/>
        <w:jc w:val="center"/>
        <w:rPr>
          <w:rFonts w:ascii="方正仿宋_GBK" w:eastAsia="方正仿宋_GBK"/>
          <w:snapToGrid w:val="0"/>
          <w:kern w:val="32"/>
          <w:sz w:val="32"/>
          <w:szCs w:val="44"/>
        </w:rPr>
      </w:pPr>
    </w:p>
    <w:p w:rsidR="00857191" w:rsidRDefault="00857191" w:rsidP="00857191">
      <w:pPr>
        <w:snapToGrid w:val="0"/>
        <w:spacing w:line="594" w:lineRule="exact"/>
        <w:jc w:val="center"/>
        <w:rPr>
          <w:rFonts w:ascii="方正仿宋_GBK" w:eastAsia="方正仿宋_GBK"/>
          <w:snapToGrid w:val="0"/>
          <w:kern w:val="32"/>
          <w:sz w:val="32"/>
          <w:szCs w:val="44"/>
        </w:rPr>
      </w:pPr>
    </w:p>
    <w:p w:rsidR="00857191" w:rsidRDefault="00857191" w:rsidP="00857191">
      <w:pPr>
        <w:snapToGrid w:val="0"/>
        <w:spacing w:line="594" w:lineRule="exact"/>
        <w:jc w:val="center"/>
        <w:rPr>
          <w:rFonts w:ascii="方正小标宋_GBK" w:eastAsia="方正小标宋_GBK"/>
          <w:snapToGrid w:val="0"/>
          <w:kern w:val="32"/>
          <w:sz w:val="44"/>
          <w:szCs w:val="44"/>
        </w:rPr>
      </w:pPr>
      <w:r>
        <w:rPr>
          <w:rFonts w:ascii="方正小标宋_GBK" w:eastAsia="方正小标宋_GBK" w:hint="eastAsia"/>
          <w:snapToGrid w:val="0"/>
          <w:kern w:val="32"/>
          <w:sz w:val="44"/>
          <w:szCs w:val="44"/>
        </w:rPr>
        <w:t>重庆市水利局</w:t>
      </w:r>
    </w:p>
    <w:p w:rsidR="00857191" w:rsidRDefault="00857191" w:rsidP="00857191">
      <w:pPr>
        <w:snapToGrid w:val="0"/>
        <w:spacing w:line="594" w:lineRule="exact"/>
        <w:jc w:val="center"/>
        <w:rPr>
          <w:rFonts w:ascii="方正小标宋_GBK" w:eastAsia="方正小标宋_GBK"/>
          <w:snapToGrid w:val="0"/>
          <w:kern w:val="32"/>
          <w:sz w:val="44"/>
          <w:szCs w:val="44"/>
        </w:rPr>
      </w:pPr>
      <w:r>
        <w:rPr>
          <w:rFonts w:ascii="方正小标宋_GBK" w:eastAsia="方正小标宋_GBK" w:hint="eastAsia"/>
          <w:snapToGrid w:val="0"/>
          <w:kern w:val="32"/>
          <w:sz w:val="44"/>
          <w:szCs w:val="44"/>
        </w:rPr>
        <w:t>关于市四届人大四次会议</w:t>
      </w:r>
    </w:p>
    <w:p w:rsidR="00857191" w:rsidRDefault="00857191" w:rsidP="00857191">
      <w:pPr>
        <w:snapToGrid w:val="0"/>
        <w:spacing w:line="594" w:lineRule="exact"/>
        <w:jc w:val="center"/>
        <w:rPr>
          <w:rFonts w:ascii="方正小标宋_GBK" w:eastAsia="方正小标宋_GBK"/>
          <w:snapToGrid w:val="0"/>
          <w:kern w:val="32"/>
          <w:sz w:val="44"/>
          <w:szCs w:val="44"/>
        </w:rPr>
      </w:pPr>
      <w:r>
        <w:rPr>
          <w:rFonts w:ascii="方正小标宋_GBK" w:eastAsia="方正小标宋_GBK" w:hint="eastAsia"/>
          <w:snapToGrid w:val="0"/>
          <w:kern w:val="32"/>
          <w:sz w:val="44"/>
          <w:szCs w:val="44"/>
        </w:rPr>
        <w:t>第0102号建议的复函</w:t>
      </w:r>
    </w:p>
    <w:p w:rsidR="00857191" w:rsidRDefault="00857191" w:rsidP="00857191">
      <w:pPr>
        <w:snapToGrid w:val="0"/>
        <w:spacing w:line="594" w:lineRule="exact"/>
        <w:jc w:val="center"/>
        <w:rPr>
          <w:rFonts w:ascii="方正仿宋_GBK" w:eastAsia="方正仿宋_GBK"/>
          <w:snapToGrid w:val="0"/>
          <w:kern w:val="32"/>
          <w:sz w:val="32"/>
          <w:szCs w:val="32"/>
        </w:rPr>
      </w:pPr>
    </w:p>
    <w:p w:rsidR="00857191" w:rsidRDefault="003561D3" w:rsidP="00857191">
      <w:pPr>
        <w:snapToGrid w:val="0"/>
        <w:spacing w:line="594" w:lineRule="exact"/>
        <w:rPr>
          <w:rFonts w:ascii="方正仿宋_GBK" w:eastAsia="方正仿宋_GBK"/>
          <w:snapToGrid w:val="0"/>
          <w:kern w:val="32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**</w:t>
      </w:r>
      <w:r w:rsidR="00857191">
        <w:rPr>
          <w:rFonts w:ascii="方正仿宋_GBK" w:eastAsia="方正仿宋_GBK" w:hint="eastAsia"/>
          <w:snapToGrid w:val="0"/>
          <w:kern w:val="32"/>
          <w:sz w:val="32"/>
          <w:szCs w:val="32"/>
        </w:rPr>
        <w:t>代表：</w:t>
      </w:r>
    </w:p>
    <w:p w:rsidR="00857191" w:rsidRDefault="00857191" w:rsidP="00857191">
      <w:pPr>
        <w:snapToGrid w:val="0"/>
        <w:spacing w:line="594" w:lineRule="exact"/>
        <w:ind w:firstLineChars="200" w:firstLine="640"/>
        <w:rPr>
          <w:rFonts w:ascii="方正仿宋_GBK" w:eastAsia="方正仿宋_GBK"/>
          <w:snapToGrid w:val="0"/>
          <w:kern w:val="32"/>
          <w:sz w:val="32"/>
          <w:szCs w:val="32"/>
        </w:rPr>
      </w:pPr>
      <w:r>
        <w:rPr>
          <w:rFonts w:ascii="方正仿宋_GBK" w:eastAsia="方正仿宋_GBK" w:hint="eastAsia"/>
          <w:snapToGrid w:val="0"/>
          <w:kern w:val="32"/>
          <w:sz w:val="32"/>
          <w:szCs w:val="32"/>
        </w:rPr>
        <w:t>您提出的《</w:t>
      </w:r>
      <w:r>
        <w:rPr>
          <w:rFonts w:ascii="方正仿宋_GBK" w:eastAsia="方正仿宋_GBK" w:hint="eastAsia"/>
          <w:bCs/>
          <w:snapToGrid w:val="0"/>
          <w:kern w:val="32"/>
          <w:sz w:val="32"/>
          <w:szCs w:val="32"/>
        </w:rPr>
        <w:t>关于将沙木糖、同心桥水库建设列为近期中央、市级投资计划重点项目的建议</w:t>
      </w:r>
      <w:r>
        <w:rPr>
          <w:rFonts w:ascii="方正仿宋_GBK" w:eastAsia="方正仿宋_GBK" w:hint="eastAsia"/>
          <w:snapToGrid w:val="0"/>
          <w:kern w:val="32"/>
          <w:sz w:val="32"/>
          <w:szCs w:val="32"/>
        </w:rPr>
        <w:t>》（第0102号）收悉。经与铜梁区政府、市发展改革委</w:t>
      </w:r>
      <w:bookmarkStart w:id="0" w:name="_GoBack"/>
      <w:bookmarkEnd w:id="0"/>
      <w:r>
        <w:rPr>
          <w:rFonts w:ascii="方正仿宋_GBK" w:eastAsia="方正仿宋_GBK" w:hint="eastAsia"/>
          <w:snapToGrid w:val="0"/>
          <w:kern w:val="32"/>
          <w:sz w:val="32"/>
          <w:szCs w:val="32"/>
        </w:rPr>
        <w:t>、市财政局共同研究办理，现答复如下：</w:t>
      </w:r>
    </w:p>
    <w:p w:rsidR="00857191" w:rsidRDefault="00857191" w:rsidP="00857191">
      <w:pPr>
        <w:snapToGrid w:val="0"/>
        <w:spacing w:line="594" w:lineRule="exact"/>
        <w:ind w:firstLineChars="200" w:firstLine="640"/>
        <w:rPr>
          <w:rFonts w:ascii="方正仿宋_GBK" w:eastAsia="方正仿宋_GBK"/>
          <w:snapToGrid w:val="0"/>
          <w:kern w:val="32"/>
          <w:sz w:val="32"/>
          <w:szCs w:val="32"/>
        </w:rPr>
      </w:pPr>
      <w:r>
        <w:rPr>
          <w:rFonts w:ascii="方正仿宋_GBK" w:eastAsia="方正仿宋_GBK" w:hint="eastAsia"/>
          <w:snapToGrid w:val="0"/>
          <w:kern w:val="32"/>
          <w:sz w:val="32"/>
          <w:szCs w:val="32"/>
        </w:rPr>
        <w:t>首先，衷心感谢您对全市水利工作的关心和支持。您提出的《</w:t>
      </w:r>
      <w:r>
        <w:rPr>
          <w:rFonts w:ascii="方正仿宋_GBK" w:eastAsia="方正仿宋_GBK" w:hint="eastAsia"/>
          <w:bCs/>
          <w:snapToGrid w:val="0"/>
          <w:kern w:val="32"/>
          <w:sz w:val="32"/>
          <w:szCs w:val="32"/>
        </w:rPr>
        <w:t>关于将沙木糖、同心桥水库建设列为近期中央、市级投资计划重点项目的建议》，</w:t>
      </w:r>
      <w:r>
        <w:rPr>
          <w:rFonts w:ascii="方正仿宋_GBK" w:eastAsia="方正仿宋_GBK" w:hint="eastAsia"/>
          <w:snapToGrid w:val="0"/>
          <w:kern w:val="32"/>
          <w:sz w:val="32"/>
          <w:szCs w:val="32"/>
        </w:rPr>
        <w:t>对解决铜梁区</w:t>
      </w:r>
      <w:proofErr w:type="gramStart"/>
      <w:r>
        <w:rPr>
          <w:rFonts w:ascii="方正仿宋_GBK" w:eastAsia="方正仿宋_GBK" w:hint="eastAsia"/>
          <w:snapToGrid w:val="0"/>
          <w:kern w:val="32"/>
          <w:sz w:val="32"/>
          <w:szCs w:val="32"/>
        </w:rPr>
        <w:t>工程性缺水具</w:t>
      </w:r>
      <w:proofErr w:type="gramEnd"/>
      <w:r>
        <w:rPr>
          <w:rFonts w:ascii="方正仿宋_GBK" w:eastAsia="方正仿宋_GBK" w:hint="eastAsia"/>
          <w:snapToGrid w:val="0"/>
          <w:kern w:val="32"/>
          <w:sz w:val="32"/>
          <w:szCs w:val="32"/>
        </w:rPr>
        <w:t>有重要作用，也是市级支持铜梁区水利建设的方向之一。</w:t>
      </w:r>
    </w:p>
    <w:p w:rsidR="00857191" w:rsidRDefault="00857191" w:rsidP="00857191">
      <w:pPr>
        <w:snapToGrid w:val="0"/>
        <w:spacing w:line="594" w:lineRule="exact"/>
        <w:ind w:firstLineChars="200" w:firstLine="640"/>
        <w:rPr>
          <w:rFonts w:ascii="方正仿宋_GBK" w:eastAsia="方正仿宋_GBK"/>
          <w:snapToGrid w:val="0"/>
          <w:kern w:val="32"/>
          <w:sz w:val="32"/>
          <w:szCs w:val="32"/>
        </w:rPr>
      </w:pPr>
      <w:r>
        <w:rPr>
          <w:rFonts w:ascii="方正仿宋_GBK" w:eastAsia="方正仿宋_GBK" w:hint="eastAsia"/>
          <w:snapToGrid w:val="0"/>
          <w:kern w:val="32"/>
          <w:sz w:val="32"/>
          <w:szCs w:val="32"/>
        </w:rPr>
        <w:t>我局历来高度重视铜梁区水源工程建设，从技术和资金投入上给予了大力支持。近年来，累计争取和安排市及以上资金4.4亿元，支持铜梁区建成了玄天湖和小北海2座中型水库、</w:t>
      </w:r>
      <w:proofErr w:type="gramStart"/>
      <w:r>
        <w:rPr>
          <w:rFonts w:ascii="方正仿宋_GBK" w:eastAsia="方正仿宋_GBK" w:hint="eastAsia"/>
          <w:snapToGrid w:val="0"/>
          <w:kern w:val="32"/>
          <w:sz w:val="32"/>
          <w:szCs w:val="32"/>
        </w:rPr>
        <w:t>琼江安居</w:t>
      </w:r>
      <w:proofErr w:type="gramEnd"/>
      <w:r>
        <w:rPr>
          <w:rFonts w:ascii="方正仿宋_GBK" w:eastAsia="方正仿宋_GBK" w:hint="eastAsia"/>
          <w:snapToGrid w:val="0"/>
          <w:kern w:val="32"/>
          <w:sz w:val="32"/>
          <w:szCs w:val="32"/>
        </w:rPr>
        <w:t>提水二期工程等一批重点水源工程。为统筹全区水资源配置，我局会同市发展改革委积极向国家争取将同心桥中型水库、</w:t>
      </w:r>
      <w:proofErr w:type="gramStart"/>
      <w:r>
        <w:rPr>
          <w:rFonts w:ascii="方正仿宋_GBK" w:eastAsia="方正仿宋_GBK" w:hint="eastAsia"/>
          <w:snapToGrid w:val="0"/>
          <w:kern w:val="32"/>
          <w:sz w:val="32"/>
          <w:szCs w:val="32"/>
        </w:rPr>
        <w:t>琼江安居</w:t>
      </w:r>
      <w:proofErr w:type="gramEnd"/>
      <w:r>
        <w:rPr>
          <w:rFonts w:ascii="方正仿宋_GBK" w:eastAsia="方正仿宋_GBK" w:hint="eastAsia"/>
          <w:snapToGrid w:val="0"/>
          <w:kern w:val="32"/>
          <w:sz w:val="32"/>
          <w:szCs w:val="32"/>
        </w:rPr>
        <w:t>提水二期工程，沙木糖、三</w:t>
      </w:r>
      <w:proofErr w:type="gramStart"/>
      <w:r>
        <w:rPr>
          <w:rFonts w:ascii="方正仿宋_GBK" w:eastAsia="方正仿宋_GBK" w:hint="eastAsia"/>
          <w:snapToGrid w:val="0"/>
          <w:kern w:val="32"/>
          <w:sz w:val="32"/>
          <w:szCs w:val="32"/>
        </w:rPr>
        <w:t>叉口</w:t>
      </w:r>
      <w:proofErr w:type="gramEnd"/>
      <w:r>
        <w:rPr>
          <w:rFonts w:ascii="方正仿宋_GBK" w:eastAsia="方正仿宋_GBK" w:hint="eastAsia"/>
          <w:snapToGrid w:val="0"/>
          <w:kern w:val="32"/>
          <w:sz w:val="32"/>
          <w:szCs w:val="32"/>
        </w:rPr>
        <w:lastRenderedPageBreak/>
        <w:t>和庆隆等7座小型水库纳入了《西南五省（自治区、直辖市）重点水源工程建设规划（2010</w:t>
      </w:r>
      <w:r>
        <w:rPr>
          <w:rFonts w:ascii="方正仿宋_GBK" w:eastAsia="方正仿宋_GBK"/>
          <w:snapToGrid w:val="0"/>
          <w:kern w:val="32"/>
          <w:sz w:val="32"/>
          <w:szCs w:val="32"/>
        </w:rPr>
        <w:t>—</w:t>
      </w:r>
      <w:r>
        <w:rPr>
          <w:rFonts w:ascii="方正仿宋_GBK" w:eastAsia="方正仿宋_GBK" w:hint="eastAsia"/>
          <w:snapToGrid w:val="0"/>
          <w:kern w:val="32"/>
          <w:sz w:val="32"/>
          <w:szCs w:val="32"/>
        </w:rPr>
        <w:t>2020年）》，将包括铜梁区在内</w:t>
      </w:r>
      <w:proofErr w:type="gramStart"/>
      <w:r>
        <w:rPr>
          <w:rFonts w:ascii="方正仿宋_GBK" w:eastAsia="方正仿宋_GBK" w:hint="eastAsia"/>
          <w:snapToGrid w:val="0"/>
          <w:kern w:val="32"/>
          <w:sz w:val="32"/>
          <w:szCs w:val="32"/>
        </w:rPr>
        <w:t>的渝西水资源</w:t>
      </w:r>
      <w:proofErr w:type="gramEnd"/>
      <w:r>
        <w:rPr>
          <w:rFonts w:ascii="方正仿宋_GBK" w:eastAsia="方正仿宋_GBK" w:hint="eastAsia"/>
          <w:snapToGrid w:val="0"/>
          <w:kern w:val="32"/>
          <w:sz w:val="32"/>
          <w:szCs w:val="32"/>
        </w:rPr>
        <w:t>配置工程纳入了《重庆市五大功能区域水利发展战略规划》。</w:t>
      </w:r>
    </w:p>
    <w:p w:rsidR="00857191" w:rsidRDefault="00857191" w:rsidP="00857191">
      <w:pPr>
        <w:snapToGrid w:val="0"/>
        <w:spacing w:line="594" w:lineRule="exact"/>
        <w:ind w:firstLineChars="200" w:firstLine="640"/>
        <w:rPr>
          <w:rFonts w:ascii="方正仿宋_GBK" w:eastAsia="方正仿宋_GBK"/>
          <w:snapToGrid w:val="0"/>
          <w:kern w:val="32"/>
          <w:sz w:val="32"/>
          <w:szCs w:val="32"/>
        </w:rPr>
      </w:pPr>
      <w:r>
        <w:rPr>
          <w:rFonts w:ascii="方正仿宋_GBK" w:eastAsia="方正仿宋_GBK" w:hint="eastAsia"/>
          <w:snapToGrid w:val="0"/>
          <w:kern w:val="32"/>
          <w:sz w:val="32"/>
          <w:szCs w:val="32"/>
        </w:rPr>
        <w:t>关于您提出的</w:t>
      </w:r>
      <w:r>
        <w:rPr>
          <w:rFonts w:ascii="方正仿宋_GBK" w:eastAsia="方正仿宋_GBK" w:hint="eastAsia"/>
          <w:bCs/>
          <w:snapToGrid w:val="0"/>
          <w:kern w:val="32"/>
          <w:sz w:val="32"/>
          <w:szCs w:val="32"/>
        </w:rPr>
        <w:t>将沙木糖、同心桥水库建设列为近期中央、市级投资计划重点项目</w:t>
      </w:r>
      <w:r>
        <w:rPr>
          <w:rFonts w:ascii="方正仿宋_GBK" w:eastAsia="方正仿宋_GBK" w:hint="eastAsia"/>
          <w:snapToGrid w:val="0"/>
          <w:kern w:val="32"/>
          <w:sz w:val="32"/>
          <w:szCs w:val="32"/>
        </w:rPr>
        <w:t>的问题。我局已将沙木糖、同心桥等水库纳入了《重庆市水利发展“十三五”规划》，以及近两年的水利项目前期工作指导性计划，并安排300万元市级资金支持开展了项目前期工作。2015年9月和2016年1月，我局分别主持召开了两个项目的工程规划方案会商会议，对下阶段工程勘察设计提出了建议意见。目前，沙木糖水库初设（代可</w:t>
      </w:r>
      <w:proofErr w:type="gramStart"/>
      <w:r>
        <w:rPr>
          <w:rFonts w:ascii="方正仿宋_GBK" w:eastAsia="方正仿宋_GBK" w:hint="eastAsia"/>
          <w:snapToGrid w:val="0"/>
          <w:kern w:val="32"/>
          <w:sz w:val="32"/>
          <w:szCs w:val="32"/>
        </w:rPr>
        <w:t>研</w:t>
      </w:r>
      <w:proofErr w:type="gramEnd"/>
      <w:r>
        <w:rPr>
          <w:rFonts w:ascii="方正仿宋_GBK" w:eastAsia="方正仿宋_GBK" w:hint="eastAsia"/>
          <w:snapToGrid w:val="0"/>
          <w:kern w:val="32"/>
          <w:sz w:val="32"/>
          <w:szCs w:val="32"/>
        </w:rPr>
        <w:t>）报告经中介机构咨询后仍在修改完善，相关专题报告正在编制或送审；同心桥水库正在开展工程可行性研究报告编制工作。按照现行政策，中型水库须在每年的3月底前完成前期工作（即初设批复）后，才能纳入当年的中央投资计划。小型水库目前国家和市上均没有工程建设财政专项资金来源。建议铜梁区一是加快推进2个项目的前期工作进度，同心桥水库在符合申报条件时，我局将及时积极争取纳入中央投资计划，争取中央资金支持；二是深化水利工程建设投融资体制改革，采取水费收益补偿、匹配建设用地等资源配置措施，通过PPP投融资模式吸引社会投资人，以及争取国家专项建设资金、过桥贷款、抵押补充贷款等金融支持水利政策筹集建设资金。同时，我局将积极争取国家有关</w:t>
      </w:r>
      <w:r>
        <w:rPr>
          <w:rFonts w:ascii="方正仿宋_GBK" w:eastAsia="方正仿宋_GBK" w:hint="eastAsia"/>
          <w:snapToGrid w:val="0"/>
          <w:kern w:val="32"/>
          <w:sz w:val="32"/>
          <w:szCs w:val="32"/>
        </w:rPr>
        <w:lastRenderedPageBreak/>
        <w:t>政策支持。</w:t>
      </w:r>
    </w:p>
    <w:p w:rsidR="00857191" w:rsidRDefault="00857191" w:rsidP="00857191">
      <w:pPr>
        <w:snapToGrid w:val="0"/>
        <w:spacing w:line="594" w:lineRule="exact"/>
        <w:ind w:firstLineChars="200" w:firstLine="640"/>
        <w:rPr>
          <w:rFonts w:ascii="方正仿宋_GBK" w:eastAsia="方正仿宋_GBK"/>
          <w:snapToGrid w:val="0"/>
          <w:kern w:val="32"/>
          <w:sz w:val="32"/>
          <w:szCs w:val="32"/>
        </w:rPr>
      </w:pPr>
      <w:r>
        <w:rPr>
          <w:rFonts w:ascii="方正仿宋_GBK" w:eastAsia="方正仿宋_GBK" w:hint="eastAsia"/>
          <w:snapToGrid w:val="0"/>
          <w:kern w:val="32"/>
          <w:sz w:val="32"/>
          <w:szCs w:val="32"/>
        </w:rPr>
        <w:t>恳请您继续关心支持水利工作，也盼望您督促铜梁区加快推进2座水库项目前期工作进度，并早日开工建设。再次向您</w:t>
      </w:r>
      <w:proofErr w:type="gramStart"/>
      <w:r>
        <w:rPr>
          <w:rFonts w:ascii="方正仿宋_GBK" w:eastAsia="方正仿宋_GBK" w:hint="eastAsia"/>
          <w:snapToGrid w:val="0"/>
          <w:kern w:val="32"/>
          <w:sz w:val="32"/>
          <w:szCs w:val="32"/>
        </w:rPr>
        <w:t>表达衷心</w:t>
      </w:r>
      <w:proofErr w:type="gramEnd"/>
      <w:r>
        <w:rPr>
          <w:rFonts w:ascii="方正仿宋_GBK" w:eastAsia="方正仿宋_GBK" w:hint="eastAsia"/>
          <w:snapToGrid w:val="0"/>
          <w:kern w:val="32"/>
          <w:sz w:val="32"/>
          <w:szCs w:val="32"/>
        </w:rPr>
        <w:t>感谢。</w:t>
      </w:r>
    </w:p>
    <w:p w:rsidR="00857191" w:rsidRDefault="00857191" w:rsidP="00857191">
      <w:pPr>
        <w:snapToGrid w:val="0"/>
        <w:spacing w:line="594" w:lineRule="exact"/>
        <w:ind w:firstLineChars="200" w:firstLine="640"/>
        <w:rPr>
          <w:rFonts w:ascii="方正仿宋_GBK" w:eastAsia="方正仿宋_GBK"/>
          <w:snapToGrid w:val="0"/>
          <w:kern w:val="32"/>
          <w:sz w:val="32"/>
          <w:szCs w:val="32"/>
        </w:rPr>
      </w:pPr>
      <w:r>
        <w:rPr>
          <w:rFonts w:ascii="方正仿宋_GBK" w:eastAsia="方正仿宋_GBK" w:hint="eastAsia"/>
          <w:snapToGrid w:val="0"/>
          <w:kern w:val="32"/>
          <w:sz w:val="32"/>
          <w:szCs w:val="32"/>
        </w:rPr>
        <w:t>此复函已经王爱祖局长审签。对以上答复您有什么意见，请填写在回执上寄给我们，以便进一步改进工作。</w:t>
      </w:r>
    </w:p>
    <w:p w:rsidR="00857191" w:rsidRDefault="00857191" w:rsidP="00857191">
      <w:pPr>
        <w:snapToGrid w:val="0"/>
        <w:spacing w:line="594" w:lineRule="exact"/>
        <w:ind w:firstLineChars="200" w:firstLine="640"/>
        <w:rPr>
          <w:rFonts w:ascii="方正仿宋_GBK" w:eastAsia="方正仿宋_GBK"/>
          <w:snapToGrid w:val="0"/>
          <w:kern w:val="32"/>
          <w:sz w:val="32"/>
          <w:szCs w:val="32"/>
        </w:rPr>
      </w:pPr>
    </w:p>
    <w:p w:rsidR="00857191" w:rsidRDefault="00857191" w:rsidP="00857191">
      <w:pPr>
        <w:snapToGrid w:val="0"/>
        <w:spacing w:line="594" w:lineRule="exact"/>
        <w:ind w:firstLineChars="200" w:firstLine="640"/>
        <w:rPr>
          <w:rFonts w:ascii="方正仿宋_GBK" w:eastAsia="方正仿宋_GBK"/>
          <w:snapToGrid w:val="0"/>
          <w:kern w:val="32"/>
          <w:sz w:val="32"/>
          <w:szCs w:val="32"/>
        </w:rPr>
      </w:pPr>
    </w:p>
    <w:p w:rsidR="00857191" w:rsidRDefault="00857191" w:rsidP="00857191">
      <w:pPr>
        <w:snapToGrid w:val="0"/>
        <w:spacing w:line="594" w:lineRule="exact"/>
        <w:ind w:firstLineChars="200" w:firstLine="640"/>
        <w:rPr>
          <w:rFonts w:ascii="方正仿宋_GBK" w:eastAsia="方正仿宋_GBK"/>
          <w:snapToGrid w:val="0"/>
          <w:kern w:val="32"/>
          <w:sz w:val="32"/>
          <w:szCs w:val="32"/>
        </w:rPr>
      </w:pPr>
    </w:p>
    <w:p w:rsidR="00857191" w:rsidRDefault="00857191" w:rsidP="00857191">
      <w:pPr>
        <w:snapToGrid w:val="0"/>
        <w:spacing w:line="594" w:lineRule="exact"/>
        <w:ind w:firstLineChars="1700" w:firstLine="5440"/>
        <w:rPr>
          <w:rFonts w:ascii="方正仿宋_GBK" w:eastAsia="方正仿宋_GBK"/>
          <w:snapToGrid w:val="0"/>
          <w:kern w:val="32"/>
          <w:sz w:val="32"/>
          <w:szCs w:val="32"/>
        </w:rPr>
      </w:pPr>
      <w:r>
        <w:rPr>
          <w:rFonts w:ascii="方正仿宋_GBK" w:eastAsia="方正仿宋_GBK" w:hint="eastAsia"/>
          <w:snapToGrid w:val="0"/>
          <w:kern w:val="32"/>
          <w:sz w:val="32"/>
          <w:szCs w:val="32"/>
        </w:rPr>
        <w:t>重庆市水利局</w:t>
      </w:r>
    </w:p>
    <w:p w:rsidR="00857191" w:rsidRDefault="00857191" w:rsidP="00857191">
      <w:pPr>
        <w:snapToGrid w:val="0"/>
        <w:spacing w:line="594" w:lineRule="exact"/>
        <w:ind w:firstLineChars="1650" w:firstLine="5280"/>
        <w:rPr>
          <w:rFonts w:ascii="方正仿宋_GBK" w:eastAsia="方正仿宋_GBK"/>
          <w:snapToGrid w:val="0"/>
          <w:kern w:val="32"/>
          <w:sz w:val="32"/>
          <w:szCs w:val="32"/>
        </w:rPr>
      </w:pPr>
      <w:r>
        <w:rPr>
          <w:rFonts w:ascii="方正仿宋_GBK" w:eastAsia="方正仿宋_GBK" w:hint="eastAsia"/>
          <w:snapToGrid w:val="0"/>
          <w:kern w:val="32"/>
          <w:sz w:val="32"/>
          <w:szCs w:val="32"/>
        </w:rPr>
        <w:t>2016年4月13日</w:t>
      </w:r>
    </w:p>
    <w:p w:rsidR="00857191" w:rsidRDefault="00857191" w:rsidP="00857191">
      <w:pPr>
        <w:snapToGrid w:val="0"/>
        <w:spacing w:line="594" w:lineRule="exact"/>
        <w:ind w:firstLineChars="1650" w:firstLine="5280"/>
        <w:rPr>
          <w:rFonts w:ascii="方正仿宋_GBK" w:eastAsia="方正仿宋_GBK"/>
          <w:snapToGrid w:val="0"/>
          <w:kern w:val="32"/>
          <w:sz w:val="32"/>
          <w:szCs w:val="32"/>
        </w:rPr>
      </w:pPr>
    </w:p>
    <w:p w:rsidR="00857191" w:rsidRDefault="00857191" w:rsidP="00857191">
      <w:pPr>
        <w:snapToGrid w:val="0"/>
        <w:spacing w:line="594" w:lineRule="exact"/>
        <w:ind w:firstLineChars="200" w:firstLine="640"/>
        <w:rPr>
          <w:rFonts w:ascii="方正仿宋_GBK" w:eastAsia="方正仿宋_GBK"/>
          <w:snapToGrid w:val="0"/>
          <w:kern w:val="32"/>
          <w:sz w:val="32"/>
          <w:szCs w:val="32"/>
        </w:rPr>
      </w:pPr>
      <w:r>
        <w:rPr>
          <w:rFonts w:ascii="方正仿宋_GBK" w:eastAsia="方正仿宋_GBK" w:hint="eastAsia"/>
          <w:snapToGrid w:val="0"/>
          <w:kern w:val="32"/>
          <w:sz w:val="32"/>
          <w:szCs w:val="32"/>
        </w:rPr>
        <w:t>联系人：</w:t>
      </w:r>
      <w:r w:rsidR="003561D3">
        <w:rPr>
          <w:rFonts w:ascii="方正仿宋_GBK" w:eastAsia="方正仿宋_GBK" w:hAnsi="方正仿宋_GBK" w:hint="eastAsia"/>
          <w:sz w:val="32"/>
          <w:szCs w:val="32"/>
        </w:rPr>
        <w:t>**</w:t>
      </w:r>
    </w:p>
    <w:p w:rsidR="00857191" w:rsidRDefault="00857191" w:rsidP="00857191">
      <w:pPr>
        <w:snapToGrid w:val="0"/>
        <w:spacing w:line="594" w:lineRule="exact"/>
        <w:ind w:firstLineChars="200" w:firstLine="640"/>
        <w:rPr>
          <w:rFonts w:ascii="方正仿宋_GBK" w:eastAsia="方正仿宋_GBK"/>
          <w:snapToGrid w:val="0"/>
          <w:kern w:val="32"/>
          <w:sz w:val="32"/>
          <w:szCs w:val="32"/>
        </w:rPr>
      </w:pPr>
      <w:r>
        <w:rPr>
          <w:rFonts w:ascii="方正仿宋_GBK" w:eastAsia="方正仿宋_GBK" w:hint="eastAsia"/>
          <w:snapToGrid w:val="0"/>
          <w:kern w:val="32"/>
          <w:sz w:val="32"/>
          <w:szCs w:val="32"/>
        </w:rPr>
        <w:t>联系电话：</w:t>
      </w:r>
      <w:r w:rsidR="003561D3">
        <w:rPr>
          <w:rFonts w:ascii="方正仿宋_GBK" w:eastAsia="方正仿宋_GBK" w:hAnsi="方正仿宋_GBK" w:hint="eastAsia"/>
          <w:sz w:val="32"/>
          <w:szCs w:val="32"/>
        </w:rPr>
        <w:t>**</w:t>
      </w:r>
    </w:p>
    <w:p w:rsidR="00857191" w:rsidRDefault="00857191" w:rsidP="00857191"/>
    <w:p w:rsidR="007C4035" w:rsidRDefault="007C4035"/>
    <w:sectPr w:rsidR="007C4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657" w:rsidRDefault="00506657" w:rsidP="00857191">
      <w:r>
        <w:separator/>
      </w:r>
    </w:p>
  </w:endnote>
  <w:endnote w:type="continuationSeparator" w:id="0">
    <w:p w:rsidR="00506657" w:rsidRDefault="00506657" w:rsidP="0085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657" w:rsidRDefault="00506657" w:rsidP="00857191">
      <w:r>
        <w:separator/>
      </w:r>
    </w:p>
  </w:footnote>
  <w:footnote w:type="continuationSeparator" w:id="0">
    <w:p w:rsidR="00506657" w:rsidRDefault="00506657" w:rsidP="00857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82"/>
    <w:rsid w:val="003561D3"/>
    <w:rsid w:val="00506657"/>
    <w:rsid w:val="006E579D"/>
    <w:rsid w:val="007C4035"/>
    <w:rsid w:val="00857191"/>
    <w:rsid w:val="008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1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1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1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1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1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1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冯琦</dc:creator>
  <cp:lastModifiedBy>冯琦</cp:lastModifiedBy>
  <cp:revision>2</cp:revision>
  <dcterms:created xsi:type="dcterms:W3CDTF">2016-08-09T03:37:00Z</dcterms:created>
  <dcterms:modified xsi:type="dcterms:W3CDTF">2016-08-09T03:37:00Z</dcterms:modified>
</cp:coreProperties>
</file>