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sz w:val="32"/>
          <w:szCs w:val="36"/>
        </w:rPr>
        <w:t>附件2</w:t>
      </w: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8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8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8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度市管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取水许可证注销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名录</w:t>
      </w:r>
    </w:p>
    <w:bookmarkEnd w:id="0"/>
    <w:tbl>
      <w:tblPr>
        <w:tblStyle w:val="4"/>
        <w:tblW w:w="1395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22"/>
        <w:gridCol w:w="2953"/>
        <w:gridCol w:w="1147"/>
        <w:gridCol w:w="1157"/>
        <w:gridCol w:w="1875"/>
        <w:gridCol w:w="2014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取水许可证号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取水单位名称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许可水量（万m</w:t>
            </w: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/年）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取水类型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B500105S2021-0055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重庆市江北嘴水源空调有限公司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2942.07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其他用水（水源热泵）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B500105S2021-0012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重庆中法供水有限公司（梁沱水厂）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B500115S2021-0015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重庆钢铁股份有限公司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B500118S2021-0053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重庆松溉发电有限公司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654.4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2NjZGEwODM0Y2NhZGQ0NTIyMjU2YjE1OWQwODAifQ=="/>
  </w:docVars>
  <w:rsids>
    <w:rsidRoot w:val="00E52F48"/>
    <w:rsid w:val="00180C35"/>
    <w:rsid w:val="00266858"/>
    <w:rsid w:val="002C4418"/>
    <w:rsid w:val="002D2CA4"/>
    <w:rsid w:val="00315635"/>
    <w:rsid w:val="00354525"/>
    <w:rsid w:val="004968FE"/>
    <w:rsid w:val="004C0291"/>
    <w:rsid w:val="0050350E"/>
    <w:rsid w:val="006A5666"/>
    <w:rsid w:val="006D5BD5"/>
    <w:rsid w:val="006E5C67"/>
    <w:rsid w:val="007245C9"/>
    <w:rsid w:val="00883C69"/>
    <w:rsid w:val="00890C45"/>
    <w:rsid w:val="00A27DC2"/>
    <w:rsid w:val="00AA10D1"/>
    <w:rsid w:val="00AD732D"/>
    <w:rsid w:val="00AF1FE6"/>
    <w:rsid w:val="00BB3069"/>
    <w:rsid w:val="00BD1868"/>
    <w:rsid w:val="00C8496C"/>
    <w:rsid w:val="00CC3B04"/>
    <w:rsid w:val="00D823BE"/>
    <w:rsid w:val="00E12747"/>
    <w:rsid w:val="00E52F48"/>
    <w:rsid w:val="00EE7A8D"/>
    <w:rsid w:val="00F728EB"/>
    <w:rsid w:val="00FB3998"/>
    <w:rsid w:val="00FE4113"/>
    <w:rsid w:val="10123600"/>
    <w:rsid w:val="310727B9"/>
    <w:rsid w:val="357D65D2"/>
    <w:rsid w:val="52EF0316"/>
    <w:rsid w:val="5EDCD4DC"/>
    <w:rsid w:val="5FF33B3E"/>
    <w:rsid w:val="6DFE7A07"/>
    <w:rsid w:val="76EDB7B7"/>
    <w:rsid w:val="77A3E6E7"/>
    <w:rsid w:val="77FAC444"/>
    <w:rsid w:val="7B5506DD"/>
    <w:rsid w:val="7F7F67E9"/>
    <w:rsid w:val="7FDD79D3"/>
    <w:rsid w:val="9FE7B9C5"/>
    <w:rsid w:val="ACC6587F"/>
    <w:rsid w:val="AFAF776A"/>
    <w:rsid w:val="DD66CBB1"/>
    <w:rsid w:val="DFFE9E1A"/>
    <w:rsid w:val="E8EF341D"/>
    <w:rsid w:val="EAFA4C51"/>
    <w:rsid w:val="EBEDC748"/>
    <w:rsid w:val="EFFE18DA"/>
    <w:rsid w:val="F7F55C8A"/>
    <w:rsid w:val="FAFE7D56"/>
    <w:rsid w:val="FEEF3AD6"/>
    <w:rsid w:val="FF5EB3D8"/>
    <w:rsid w:val="FF7DD948"/>
    <w:rsid w:val="FFF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  <w:vertAlign w:val="superscript"/>
    </w:rPr>
  </w:style>
  <w:style w:type="character" w:customStyle="1" w:styleId="9">
    <w:name w:val="font2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205</Words>
  <Characters>291</Characters>
  <Lines>1</Lines>
  <Paragraphs>1</Paragraphs>
  <TotalTime>1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2022-01-07T10:09:00Z</dcterms:created>
  <dc:creator>gjh</dc:creator>
  <cp:lastModifiedBy>王小霞</cp:lastModifiedBy>
  <dcterms:modified xsi:type="dcterms:W3CDTF">2024-01-05T02:43:46Z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9EC5E5F743034853B361D7FC24B0E4AA_12</vt:lpwstr>
  </property>
</Properties>
</file>